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BAD" w:rsidRPr="00066BAD" w:rsidRDefault="00066BAD" w:rsidP="00066BAD">
      <w:pPr>
        <w:spacing w:after="0" w:line="240" w:lineRule="auto"/>
        <w:jc w:val="right"/>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pacing w:val="4"/>
          <w:sz w:val="24"/>
          <w:szCs w:val="24"/>
          <w:lang w:eastAsia="ru-RU"/>
        </w:rPr>
        <w:t>ПРИНЯТ</w:t>
      </w:r>
    </w:p>
    <w:p w:rsidR="00066BAD" w:rsidRPr="00066BAD" w:rsidRDefault="00066BAD" w:rsidP="00066BAD">
      <w:pPr>
        <w:spacing w:after="0" w:line="240" w:lineRule="auto"/>
        <w:jc w:val="right"/>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решением совета депутатов</w:t>
      </w:r>
    </w:p>
    <w:p w:rsidR="00066BAD" w:rsidRPr="00066BAD" w:rsidRDefault="00066BAD" w:rsidP="00066BAD">
      <w:pPr>
        <w:spacing w:after="0" w:line="240" w:lineRule="auto"/>
        <w:jc w:val="right"/>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муниципального образования</w:t>
      </w:r>
      <w:r w:rsidR="00DB7176">
        <w:rPr>
          <w:rFonts w:ascii="Times New Roman" w:eastAsia="Times New Roman" w:hAnsi="Times New Roman" w:cs="Times New Roman"/>
          <w:b/>
          <w:bCs/>
          <w:color w:val="000000"/>
          <w:sz w:val="24"/>
          <w:szCs w:val="24"/>
          <w:lang w:eastAsia="ru-RU"/>
        </w:rPr>
        <w:t xml:space="preserve"> </w:t>
      </w:r>
      <w:r w:rsidRPr="00066BAD">
        <w:rPr>
          <w:rFonts w:ascii="Times New Roman" w:eastAsia="Times New Roman" w:hAnsi="Times New Roman" w:cs="Times New Roman"/>
          <w:b/>
          <w:bCs/>
          <w:color w:val="000000"/>
          <w:sz w:val="24"/>
          <w:szCs w:val="24"/>
          <w:lang w:eastAsia="ru-RU"/>
        </w:rPr>
        <w:t>«Кировск»</w:t>
      </w:r>
    </w:p>
    <w:p w:rsidR="00066BAD" w:rsidRPr="00066BAD" w:rsidRDefault="00066BAD" w:rsidP="00066BAD">
      <w:pPr>
        <w:spacing w:after="0" w:line="240" w:lineRule="auto"/>
        <w:jc w:val="right"/>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Кировского муниципального района</w:t>
      </w:r>
    </w:p>
    <w:p w:rsidR="00066BAD" w:rsidRPr="00066BAD" w:rsidRDefault="00066BAD" w:rsidP="00066BAD">
      <w:pPr>
        <w:spacing w:after="0" w:line="240" w:lineRule="auto"/>
        <w:jc w:val="right"/>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Ленинградской области</w:t>
      </w:r>
    </w:p>
    <w:p w:rsidR="00066BAD" w:rsidRPr="00066BAD" w:rsidRDefault="00DB7176" w:rsidP="005C64B2">
      <w:pPr>
        <w:spacing w:line="240" w:lineRule="auto"/>
        <w:jc w:val="right"/>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pacing w:val="4"/>
          <w:sz w:val="24"/>
          <w:szCs w:val="24"/>
          <w:lang w:eastAsia="ru-RU"/>
        </w:rPr>
        <w:t>О</w:t>
      </w:r>
      <w:r w:rsidR="00066BAD" w:rsidRPr="00066BAD">
        <w:rPr>
          <w:rFonts w:ascii="Times New Roman" w:eastAsia="Times New Roman" w:hAnsi="Times New Roman" w:cs="Times New Roman"/>
          <w:b/>
          <w:bCs/>
          <w:color w:val="000000"/>
          <w:spacing w:val="4"/>
          <w:sz w:val="24"/>
          <w:szCs w:val="24"/>
          <w:lang w:eastAsia="ru-RU"/>
        </w:rPr>
        <w:t>т</w:t>
      </w:r>
      <w:r>
        <w:rPr>
          <w:rFonts w:ascii="Times New Roman" w:eastAsia="Times New Roman" w:hAnsi="Times New Roman" w:cs="Times New Roman"/>
          <w:b/>
          <w:bCs/>
          <w:color w:val="000000"/>
          <w:spacing w:val="4"/>
          <w:sz w:val="24"/>
          <w:szCs w:val="24"/>
          <w:lang w:eastAsia="ru-RU"/>
        </w:rPr>
        <w:t xml:space="preserve"> </w:t>
      </w:r>
      <w:r w:rsidR="00066BAD" w:rsidRPr="00066BAD">
        <w:rPr>
          <w:rFonts w:ascii="Times New Roman" w:eastAsia="Times New Roman" w:hAnsi="Times New Roman" w:cs="Times New Roman"/>
          <w:b/>
          <w:bCs/>
          <w:color w:val="000000"/>
          <w:spacing w:val="4"/>
          <w:sz w:val="24"/>
          <w:szCs w:val="24"/>
          <w:lang w:eastAsia="ru-RU"/>
        </w:rPr>
        <w:t>«25»</w:t>
      </w:r>
      <w:r>
        <w:rPr>
          <w:rFonts w:ascii="Times New Roman" w:eastAsia="Times New Roman" w:hAnsi="Times New Roman" w:cs="Times New Roman"/>
          <w:b/>
          <w:bCs/>
          <w:color w:val="000000"/>
          <w:spacing w:val="4"/>
          <w:sz w:val="24"/>
          <w:szCs w:val="24"/>
          <w:lang w:eastAsia="ru-RU"/>
        </w:rPr>
        <w:t xml:space="preserve"> </w:t>
      </w:r>
      <w:r w:rsidR="00066BAD" w:rsidRPr="00066BAD">
        <w:rPr>
          <w:rFonts w:ascii="Times New Roman" w:eastAsia="Times New Roman" w:hAnsi="Times New Roman" w:cs="Times New Roman"/>
          <w:b/>
          <w:bCs/>
          <w:color w:val="000000"/>
          <w:spacing w:val="4"/>
          <w:sz w:val="24"/>
          <w:szCs w:val="24"/>
          <w:lang w:eastAsia="ru-RU"/>
        </w:rPr>
        <w:t>августа 2022 года № 19</w:t>
      </w:r>
    </w:p>
    <w:p w:rsidR="00066BAD" w:rsidRDefault="00066BAD" w:rsidP="005C64B2">
      <w:pPr>
        <w:spacing w:after="0" w:line="240" w:lineRule="auto"/>
        <w:jc w:val="right"/>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r w:rsidR="005C64B2">
        <w:rPr>
          <w:rFonts w:ascii="Times New Roman" w:eastAsia="Times New Roman" w:hAnsi="Times New Roman" w:cs="Times New Roman"/>
          <w:b/>
          <w:bCs/>
          <w:color w:val="000000"/>
          <w:sz w:val="24"/>
          <w:szCs w:val="24"/>
          <w:lang w:eastAsia="ru-RU"/>
        </w:rPr>
        <w:t>Глава муниципального образования</w:t>
      </w:r>
    </w:p>
    <w:p w:rsidR="005C64B2" w:rsidRPr="005C64B2" w:rsidRDefault="005C64B2" w:rsidP="005C64B2">
      <w:pPr>
        <w:spacing w:after="0" w:line="240" w:lineRule="auto"/>
        <w:jc w:val="right"/>
        <w:rPr>
          <w:rFonts w:ascii="Times New Roman" w:eastAsia="Times New Roman" w:hAnsi="Times New Roman" w:cs="Times New Roman"/>
          <w:b/>
          <w:bCs/>
          <w:color w:val="000000"/>
          <w:sz w:val="16"/>
          <w:szCs w:val="16"/>
          <w:lang w:eastAsia="ru-RU"/>
        </w:rPr>
      </w:pPr>
    </w:p>
    <w:p w:rsidR="00175AE5" w:rsidRDefault="00175AE5" w:rsidP="005C64B2">
      <w:pPr>
        <w:spacing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____________________С. И. Ворожцова</w:t>
      </w:r>
    </w:p>
    <w:p w:rsidR="00175AE5" w:rsidRDefault="00175AE5" w:rsidP="00066BAD">
      <w:pPr>
        <w:spacing w:after="0" w:line="240" w:lineRule="auto"/>
        <w:jc w:val="center"/>
        <w:rPr>
          <w:rFonts w:ascii="Times New Roman" w:eastAsia="Times New Roman" w:hAnsi="Times New Roman" w:cs="Times New Roman"/>
          <w:b/>
          <w:bCs/>
          <w:color w:val="000000"/>
          <w:sz w:val="24"/>
          <w:szCs w:val="24"/>
          <w:lang w:eastAsia="ru-RU"/>
        </w:rPr>
      </w:pPr>
    </w:p>
    <w:p w:rsidR="00B57B43" w:rsidRDefault="00B57B43" w:rsidP="00B57B43">
      <w:pPr>
        <w:pStyle w:val="a9"/>
        <w:tabs>
          <w:tab w:val="left" w:pos="150"/>
          <w:tab w:val="left" w:pos="683"/>
          <w:tab w:val="right" w:pos="9354"/>
        </w:tabs>
        <w:spacing w:after="0"/>
        <w:jc w:val="right"/>
        <w:rPr>
          <w:rFonts w:ascii="Times New Roman" w:hAnsi="Times New Roman"/>
          <w:b/>
          <w:bCs/>
          <w:sz w:val="24"/>
          <w:szCs w:val="24"/>
        </w:rPr>
      </w:pPr>
      <w:r>
        <w:rPr>
          <w:rFonts w:ascii="Times New Roman" w:hAnsi="Times New Roman" w:cs="Times New Roman"/>
          <w:b/>
          <w:bCs/>
          <w:sz w:val="26"/>
          <w:szCs w:val="26"/>
        </w:rPr>
        <w:t>Зарегистрирован</w:t>
      </w:r>
    </w:p>
    <w:p w:rsidR="00B57B43" w:rsidRDefault="00B57B43" w:rsidP="00B57B43">
      <w:pPr>
        <w:pStyle w:val="a9"/>
        <w:tabs>
          <w:tab w:val="left" w:pos="150"/>
          <w:tab w:val="left" w:pos="683"/>
          <w:tab w:val="right" w:pos="9354"/>
        </w:tabs>
        <w:spacing w:after="0"/>
        <w:jc w:val="right"/>
        <w:rPr>
          <w:rFonts w:ascii="Times New Roman" w:hAnsi="Times New Roman"/>
          <w:sz w:val="24"/>
          <w:szCs w:val="24"/>
        </w:rPr>
      </w:pPr>
      <w:r>
        <w:rPr>
          <w:rFonts w:ascii="Times New Roman" w:hAnsi="Times New Roman" w:cs="Times New Roman"/>
          <w:sz w:val="26"/>
          <w:szCs w:val="26"/>
        </w:rPr>
        <w:t>Главным управлением Министерства Юстиции</w:t>
      </w:r>
    </w:p>
    <w:p w:rsidR="00B57B43" w:rsidRDefault="00B57B43" w:rsidP="00B57B43">
      <w:pPr>
        <w:pStyle w:val="a9"/>
        <w:tabs>
          <w:tab w:val="left" w:pos="150"/>
          <w:tab w:val="left" w:pos="683"/>
          <w:tab w:val="right" w:pos="9354"/>
        </w:tabs>
        <w:spacing w:after="0"/>
        <w:jc w:val="right"/>
      </w:pPr>
      <w:r>
        <w:rPr>
          <w:rFonts w:ascii="Times New Roman" w:hAnsi="Times New Roman" w:cs="Times New Roman"/>
          <w:sz w:val="26"/>
          <w:szCs w:val="26"/>
        </w:rPr>
        <w:t>Российской Федерации</w:t>
      </w:r>
    </w:p>
    <w:p w:rsidR="00B57B43" w:rsidRDefault="00B57B43" w:rsidP="00B57B43">
      <w:pPr>
        <w:pStyle w:val="a9"/>
        <w:tabs>
          <w:tab w:val="left" w:pos="150"/>
          <w:tab w:val="left" w:pos="683"/>
          <w:tab w:val="right" w:pos="9354"/>
        </w:tabs>
        <w:spacing w:after="0"/>
        <w:jc w:val="right"/>
      </w:pPr>
      <w:r>
        <w:rPr>
          <w:rFonts w:ascii="Times New Roman" w:hAnsi="Times New Roman" w:cs="Times New Roman"/>
          <w:sz w:val="26"/>
          <w:szCs w:val="26"/>
        </w:rPr>
        <w:t>по Санкт-Петербургу и Ленинградской области</w:t>
      </w:r>
    </w:p>
    <w:p w:rsidR="00B57B43" w:rsidRDefault="00B57B43" w:rsidP="00B57B43">
      <w:pPr>
        <w:pStyle w:val="a9"/>
        <w:tabs>
          <w:tab w:val="left" w:pos="150"/>
          <w:tab w:val="left" w:pos="683"/>
          <w:tab w:val="right" w:pos="9354"/>
        </w:tabs>
        <w:spacing w:after="0"/>
        <w:jc w:val="right"/>
        <w:rPr>
          <w:rFonts w:ascii="Times New Roman" w:hAnsi="Times New Roman" w:cs="Times New Roman"/>
          <w:sz w:val="18"/>
          <w:szCs w:val="18"/>
        </w:rPr>
      </w:pPr>
    </w:p>
    <w:p w:rsidR="00B57B43" w:rsidRDefault="00B57B43" w:rsidP="00B57B43">
      <w:pPr>
        <w:pStyle w:val="a9"/>
        <w:tabs>
          <w:tab w:val="left" w:pos="150"/>
          <w:tab w:val="left" w:pos="683"/>
          <w:tab w:val="right" w:pos="9354"/>
        </w:tabs>
        <w:spacing w:after="0"/>
        <w:jc w:val="right"/>
        <w:rPr>
          <w:rFonts w:ascii="Times New Roman" w:hAnsi="Times New Roman" w:cs="Times New Roman"/>
          <w:b/>
          <w:bCs/>
          <w:sz w:val="26"/>
          <w:szCs w:val="26"/>
        </w:rPr>
      </w:pPr>
      <w:r>
        <w:rPr>
          <w:rFonts w:ascii="Times New Roman" w:hAnsi="Times New Roman" w:cs="Times New Roman"/>
          <w:sz w:val="26"/>
          <w:szCs w:val="26"/>
        </w:rPr>
        <w:t xml:space="preserve">Дата государственной регистрации Устава </w:t>
      </w:r>
      <w:r>
        <w:rPr>
          <w:rFonts w:ascii="Times New Roman" w:hAnsi="Times New Roman" w:cs="Times New Roman"/>
          <w:b/>
          <w:bCs/>
          <w:sz w:val="26"/>
          <w:szCs w:val="26"/>
        </w:rPr>
        <w:t>23.09.2022</w:t>
      </w:r>
    </w:p>
    <w:p w:rsidR="00B57B43" w:rsidRDefault="00B57B43" w:rsidP="00B57B43">
      <w:pPr>
        <w:pStyle w:val="a9"/>
        <w:tabs>
          <w:tab w:val="left" w:pos="150"/>
          <w:tab w:val="left" w:pos="683"/>
          <w:tab w:val="right" w:pos="9354"/>
        </w:tabs>
        <w:spacing w:after="0"/>
        <w:jc w:val="right"/>
      </w:pPr>
      <w:r>
        <w:rPr>
          <w:rFonts w:ascii="Times New Roman" w:hAnsi="Times New Roman" w:cs="Times New Roman"/>
          <w:sz w:val="26"/>
          <w:szCs w:val="26"/>
        </w:rPr>
        <w:t>Государственный регистрационный номер Устава</w:t>
      </w:r>
    </w:p>
    <w:p w:rsidR="00175AE5" w:rsidRDefault="00B57B43" w:rsidP="00B57B43">
      <w:pPr>
        <w:spacing w:after="0" w:line="240" w:lineRule="auto"/>
        <w:jc w:val="right"/>
        <w:rPr>
          <w:rFonts w:ascii="Times New Roman" w:eastAsia="Times New Roman" w:hAnsi="Times New Roman" w:cs="Times New Roman"/>
          <w:b/>
          <w:bCs/>
          <w:color w:val="000000"/>
          <w:sz w:val="24"/>
          <w:szCs w:val="24"/>
          <w:lang w:eastAsia="ru-RU"/>
        </w:rPr>
      </w:pPr>
      <w:r w:rsidRPr="00175AE5">
        <w:rPr>
          <w:rFonts w:ascii="Times New Roman" w:hAnsi="Times New Roman" w:cs="Times New Roman"/>
          <w:b/>
          <w:color w:val="000000"/>
          <w:sz w:val="24"/>
          <w:szCs w:val="24"/>
        </w:rPr>
        <w:t>RU475091012022001</w:t>
      </w:r>
    </w:p>
    <w:p w:rsidR="005C64B2" w:rsidRDefault="005C64B2" w:rsidP="00066BAD">
      <w:pPr>
        <w:spacing w:after="0" w:line="240" w:lineRule="auto"/>
        <w:jc w:val="center"/>
        <w:rPr>
          <w:rFonts w:ascii="Times New Roman" w:eastAsia="Times New Roman" w:hAnsi="Times New Roman" w:cs="Times New Roman"/>
          <w:b/>
          <w:bCs/>
          <w:color w:val="000000"/>
          <w:sz w:val="24"/>
          <w:szCs w:val="24"/>
          <w:lang w:eastAsia="ru-RU"/>
        </w:rPr>
      </w:pPr>
    </w:p>
    <w:p w:rsidR="005C64B2" w:rsidRDefault="005C64B2" w:rsidP="00066BAD">
      <w:pPr>
        <w:spacing w:after="0" w:line="240" w:lineRule="auto"/>
        <w:jc w:val="center"/>
        <w:rPr>
          <w:rFonts w:ascii="Times New Roman" w:eastAsia="Times New Roman" w:hAnsi="Times New Roman" w:cs="Times New Roman"/>
          <w:b/>
          <w:bCs/>
          <w:color w:val="000000"/>
          <w:sz w:val="24"/>
          <w:szCs w:val="24"/>
          <w:lang w:eastAsia="ru-RU"/>
        </w:rPr>
      </w:pPr>
    </w:p>
    <w:p w:rsidR="005C64B2" w:rsidRDefault="005C64B2" w:rsidP="00066BAD">
      <w:pPr>
        <w:spacing w:after="0" w:line="240" w:lineRule="auto"/>
        <w:jc w:val="center"/>
        <w:rPr>
          <w:rFonts w:ascii="Times New Roman" w:eastAsia="Times New Roman" w:hAnsi="Times New Roman" w:cs="Times New Roman"/>
          <w:b/>
          <w:bCs/>
          <w:color w:val="000000"/>
          <w:sz w:val="24"/>
          <w:szCs w:val="24"/>
          <w:lang w:eastAsia="ru-RU"/>
        </w:rPr>
      </w:pPr>
    </w:p>
    <w:p w:rsidR="005C64B2" w:rsidRDefault="005C64B2" w:rsidP="00066BAD">
      <w:pPr>
        <w:spacing w:after="0" w:line="240" w:lineRule="auto"/>
        <w:jc w:val="center"/>
        <w:rPr>
          <w:rFonts w:ascii="Times New Roman" w:eastAsia="Times New Roman" w:hAnsi="Times New Roman" w:cs="Times New Roman"/>
          <w:b/>
          <w:bCs/>
          <w:color w:val="000000"/>
          <w:sz w:val="24"/>
          <w:szCs w:val="24"/>
          <w:lang w:eastAsia="ru-RU"/>
        </w:rPr>
      </w:pPr>
    </w:p>
    <w:p w:rsidR="005C64B2" w:rsidRDefault="005C64B2" w:rsidP="00066BAD">
      <w:pPr>
        <w:spacing w:after="0" w:line="240" w:lineRule="auto"/>
        <w:jc w:val="center"/>
        <w:rPr>
          <w:rFonts w:ascii="Times New Roman" w:eastAsia="Times New Roman" w:hAnsi="Times New Roman" w:cs="Times New Roman"/>
          <w:b/>
          <w:bCs/>
          <w:color w:val="000000"/>
          <w:sz w:val="24"/>
          <w:szCs w:val="24"/>
          <w:lang w:eastAsia="ru-RU"/>
        </w:rPr>
      </w:pPr>
    </w:p>
    <w:p w:rsidR="005C64B2" w:rsidRDefault="005C64B2" w:rsidP="00066BAD">
      <w:pPr>
        <w:spacing w:after="0" w:line="240" w:lineRule="auto"/>
        <w:jc w:val="center"/>
        <w:rPr>
          <w:rFonts w:ascii="Times New Roman" w:eastAsia="Times New Roman" w:hAnsi="Times New Roman" w:cs="Times New Roman"/>
          <w:b/>
          <w:bCs/>
          <w:color w:val="000000"/>
          <w:sz w:val="24"/>
          <w:szCs w:val="24"/>
          <w:lang w:eastAsia="ru-RU"/>
        </w:rPr>
      </w:pPr>
    </w:p>
    <w:p w:rsidR="00175AE5" w:rsidRPr="00066BAD" w:rsidRDefault="00175AE5" w:rsidP="00066BAD">
      <w:pPr>
        <w:spacing w:after="0" w:line="240" w:lineRule="auto"/>
        <w:jc w:val="center"/>
        <w:rPr>
          <w:rFonts w:ascii="Times New Roman" w:eastAsia="Times New Roman" w:hAnsi="Times New Roman" w:cs="Times New Roman"/>
          <w:b/>
          <w:bCs/>
          <w:color w:val="000000"/>
          <w:sz w:val="24"/>
          <w:szCs w:val="24"/>
          <w:lang w:eastAsia="ru-RU"/>
        </w:rPr>
      </w:pPr>
    </w:p>
    <w:p w:rsidR="005C64B2" w:rsidRPr="005C64B2" w:rsidRDefault="00066BAD" w:rsidP="00066BAD">
      <w:pPr>
        <w:spacing w:after="0" w:line="240" w:lineRule="auto"/>
        <w:jc w:val="center"/>
        <w:rPr>
          <w:rFonts w:ascii="Times New Roman" w:eastAsia="Times New Roman" w:hAnsi="Times New Roman" w:cs="Times New Roman"/>
          <w:b/>
          <w:bCs/>
          <w:color w:val="000000"/>
          <w:sz w:val="36"/>
          <w:szCs w:val="36"/>
          <w:lang w:eastAsia="ru-RU"/>
        </w:rPr>
      </w:pPr>
      <w:r w:rsidRPr="005C64B2">
        <w:rPr>
          <w:rFonts w:ascii="Times New Roman" w:eastAsia="Times New Roman" w:hAnsi="Times New Roman" w:cs="Times New Roman"/>
          <w:b/>
          <w:bCs/>
          <w:color w:val="000000"/>
          <w:sz w:val="36"/>
          <w:szCs w:val="36"/>
          <w:lang w:eastAsia="ru-RU"/>
        </w:rPr>
        <w:t xml:space="preserve">УСТАВ </w:t>
      </w:r>
    </w:p>
    <w:p w:rsidR="005C64B2" w:rsidRPr="005C64B2" w:rsidRDefault="00DB7176" w:rsidP="00066BAD">
      <w:pPr>
        <w:spacing w:after="0" w:line="240" w:lineRule="auto"/>
        <w:jc w:val="center"/>
        <w:rPr>
          <w:rFonts w:ascii="Times New Roman" w:eastAsia="Times New Roman" w:hAnsi="Times New Roman" w:cs="Times New Roman"/>
          <w:b/>
          <w:bCs/>
          <w:color w:val="000000"/>
          <w:sz w:val="28"/>
          <w:szCs w:val="28"/>
          <w:lang w:eastAsia="ru-RU"/>
        </w:rPr>
      </w:pPr>
      <w:r w:rsidRPr="005C64B2">
        <w:rPr>
          <w:rFonts w:ascii="Times New Roman" w:eastAsia="Times New Roman" w:hAnsi="Times New Roman" w:cs="Times New Roman"/>
          <w:b/>
          <w:bCs/>
          <w:color w:val="000000"/>
          <w:sz w:val="28"/>
          <w:szCs w:val="28"/>
          <w:lang w:eastAsia="ru-RU"/>
        </w:rPr>
        <w:t>КИРОВСКОГО ГОРОДСКОГО ПОСЕЛЕНИЯ</w:t>
      </w:r>
      <w:r w:rsidR="0085192F" w:rsidRPr="005C64B2">
        <w:rPr>
          <w:rFonts w:ascii="Times New Roman" w:eastAsia="Times New Roman" w:hAnsi="Times New Roman" w:cs="Times New Roman"/>
          <w:b/>
          <w:bCs/>
          <w:color w:val="000000"/>
          <w:sz w:val="28"/>
          <w:szCs w:val="28"/>
          <w:lang w:eastAsia="ru-RU"/>
        </w:rPr>
        <w:t xml:space="preserve"> </w:t>
      </w:r>
    </w:p>
    <w:p w:rsidR="005C64B2" w:rsidRPr="005C64B2" w:rsidRDefault="0085192F" w:rsidP="00066BAD">
      <w:pPr>
        <w:spacing w:after="0" w:line="240" w:lineRule="auto"/>
        <w:jc w:val="center"/>
        <w:rPr>
          <w:rFonts w:ascii="Times New Roman" w:eastAsia="Times New Roman" w:hAnsi="Times New Roman" w:cs="Times New Roman"/>
          <w:b/>
          <w:bCs/>
          <w:color w:val="000000"/>
          <w:sz w:val="28"/>
          <w:szCs w:val="28"/>
          <w:lang w:eastAsia="ru-RU"/>
        </w:rPr>
      </w:pPr>
      <w:r w:rsidRPr="005C64B2">
        <w:rPr>
          <w:rFonts w:ascii="Times New Roman" w:eastAsia="Times New Roman" w:hAnsi="Times New Roman" w:cs="Times New Roman"/>
          <w:b/>
          <w:bCs/>
          <w:color w:val="000000"/>
          <w:sz w:val="28"/>
          <w:szCs w:val="28"/>
          <w:lang w:eastAsia="ru-RU"/>
        </w:rPr>
        <w:t xml:space="preserve">КИРОВСКОГО МУНИЦИПАЛЬНОГО РАЙОНА </w:t>
      </w:r>
    </w:p>
    <w:p w:rsidR="00066BAD" w:rsidRPr="005C64B2" w:rsidRDefault="0085192F" w:rsidP="00066BAD">
      <w:pPr>
        <w:spacing w:after="0" w:line="240" w:lineRule="auto"/>
        <w:jc w:val="center"/>
        <w:rPr>
          <w:rFonts w:ascii="Times New Roman" w:eastAsia="Times New Roman" w:hAnsi="Times New Roman" w:cs="Times New Roman"/>
          <w:b/>
          <w:bCs/>
          <w:color w:val="000000"/>
          <w:sz w:val="28"/>
          <w:szCs w:val="28"/>
          <w:lang w:eastAsia="ru-RU"/>
        </w:rPr>
      </w:pPr>
      <w:r w:rsidRPr="005C64B2">
        <w:rPr>
          <w:rFonts w:ascii="Times New Roman" w:eastAsia="Times New Roman" w:hAnsi="Times New Roman" w:cs="Times New Roman"/>
          <w:b/>
          <w:bCs/>
          <w:color w:val="000000"/>
          <w:sz w:val="28"/>
          <w:szCs w:val="28"/>
          <w:lang w:eastAsia="ru-RU"/>
        </w:rPr>
        <w:t>ЛЕНИНГРАДСКОЙ ОБЛАСТИ</w:t>
      </w:r>
      <w:r w:rsidR="00DB7176" w:rsidRPr="005C64B2">
        <w:rPr>
          <w:rFonts w:ascii="Times New Roman" w:eastAsia="Times New Roman" w:hAnsi="Times New Roman" w:cs="Times New Roman"/>
          <w:b/>
          <w:bCs/>
          <w:color w:val="000000"/>
          <w:sz w:val="28"/>
          <w:szCs w:val="28"/>
          <w:lang w:eastAsia="ru-RU"/>
        </w:rPr>
        <w:t xml:space="preserve"> </w:t>
      </w:r>
    </w:p>
    <w:p w:rsidR="00066BAD" w:rsidRDefault="00066BAD"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bookmarkStart w:id="0" w:name="_Toc116440484"/>
      <w:r w:rsidRPr="00066BAD">
        <w:rPr>
          <w:rFonts w:ascii="Times New Roman" w:eastAsia="Times New Roman" w:hAnsi="Times New Roman" w:cs="Times New Roman"/>
          <w:color w:val="000000"/>
          <w:spacing w:val="4"/>
          <w:sz w:val="24"/>
          <w:szCs w:val="24"/>
          <w:lang w:eastAsia="ru-RU"/>
        </w:rPr>
        <w:t> </w:t>
      </w:r>
      <w:bookmarkEnd w:id="0"/>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bookmarkStart w:id="1" w:name="_GoBack"/>
      <w:bookmarkEnd w:id="1"/>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Pr="005C64B2" w:rsidRDefault="005C64B2" w:rsidP="005C64B2">
      <w:pPr>
        <w:spacing w:after="0" w:line="240" w:lineRule="atLeast"/>
        <w:jc w:val="center"/>
        <w:rPr>
          <w:rFonts w:ascii="Times New Roman" w:eastAsia="Times New Roman" w:hAnsi="Times New Roman" w:cs="Times New Roman"/>
          <w:i/>
          <w:color w:val="000000"/>
          <w:spacing w:val="4"/>
          <w:sz w:val="24"/>
          <w:szCs w:val="24"/>
          <w:lang w:eastAsia="ru-RU"/>
        </w:rPr>
      </w:pPr>
      <w:r w:rsidRPr="005C64B2">
        <w:rPr>
          <w:rFonts w:ascii="Times New Roman" w:eastAsia="Times New Roman" w:hAnsi="Times New Roman" w:cs="Times New Roman"/>
          <w:i/>
          <w:color w:val="000000"/>
          <w:spacing w:val="4"/>
          <w:sz w:val="24"/>
          <w:szCs w:val="24"/>
          <w:lang w:eastAsia="ru-RU"/>
        </w:rPr>
        <w:t>Ленинградская область</w:t>
      </w:r>
    </w:p>
    <w:p w:rsidR="005C64B2" w:rsidRPr="005C64B2" w:rsidRDefault="005C64B2" w:rsidP="005C64B2">
      <w:pPr>
        <w:spacing w:after="0" w:line="240" w:lineRule="atLeast"/>
        <w:jc w:val="center"/>
        <w:rPr>
          <w:rFonts w:ascii="Times New Roman" w:eastAsia="Times New Roman" w:hAnsi="Times New Roman" w:cs="Times New Roman"/>
          <w:bCs/>
          <w:i/>
          <w:color w:val="000000"/>
          <w:sz w:val="24"/>
          <w:szCs w:val="24"/>
          <w:lang w:eastAsia="ru-RU"/>
        </w:rPr>
      </w:pPr>
      <w:r w:rsidRPr="005C64B2">
        <w:rPr>
          <w:rFonts w:ascii="Times New Roman" w:eastAsia="Times New Roman" w:hAnsi="Times New Roman" w:cs="Times New Roman"/>
          <w:bCs/>
          <w:i/>
          <w:color w:val="000000"/>
          <w:sz w:val="24"/>
          <w:szCs w:val="24"/>
          <w:lang w:eastAsia="ru-RU"/>
        </w:rPr>
        <w:t>2022 год</w:t>
      </w:r>
    </w:p>
    <w:p w:rsidR="00066BAD" w:rsidRPr="00066BAD" w:rsidRDefault="00066BAD" w:rsidP="00066BAD">
      <w:pPr>
        <w:spacing w:after="0" w:line="240" w:lineRule="auto"/>
        <w:ind w:firstLine="709"/>
        <w:jc w:val="both"/>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color w:val="000000"/>
          <w:spacing w:val="4"/>
          <w:sz w:val="24"/>
          <w:szCs w:val="24"/>
          <w:lang w:eastAsia="ru-RU"/>
        </w:rPr>
        <w:lastRenderedPageBreak/>
        <w:t>Настоящий Устав Кировского городского поселения</w:t>
      </w:r>
      <w:r w:rsidR="0085192F">
        <w:rPr>
          <w:rFonts w:ascii="Times New Roman" w:eastAsia="Times New Roman" w:hAnsi="Times New Roman" w:cs="Times New Roman"/>
          <w:color w:val="000000"/>
          <w:spacing w:val="4"/>
          <w:sz w:val="24"/>
          <w:szCs w:val="24"/>
          <w:lang w:eastAsia="ru-RU"/>
        </w:rPr>
        <w:t xml:space="preserve"> Кировского муниципального района Ленинградской области</w:t>
      </w:r>
      <w:r w:rsidR="0085192F" w:rsidRPr="00066BAD">
        <w:rPr>
          <w:rFonts w:ascii="Times New Roman" w:eastAsia="Times New Roman" w:hAnsi="Times New Roman" w:cs="Times New Roman"/>
          <w:color w:val="000000"/>
          <w:spacing w:val="4"/>
          <w:sz w:val="24"/>
          <w:szCs w:val="24"/>
          <w:lang w:eastAsia="ru-RU"/>
        </w:rPr>
        <w:t xml:space="preserve"> </w:t>
      </w:r>
      <w:r w:rsidRPr="00066BAD">
        <w:rPr>
          <w:rFonts w:ascii="Times New Roman" w:eastAsia="Times New Roman" w:hAnsi="Times New Roman" w:cs="Times New Roman"/>
          <w:color w:val="000000"/>
          <w:spacing w:val="4"/>
          <w:sz w:val="24"/>
          <w:szCs w:val="24"/>
          <w:lang w:eastAsia="ru-RU"/>
        </w:rPr>
        <w:t>(далее - Устав) в соответствии с </w:t>
      </w:r>
      <w:hyperlink r:id="rId5" w:tgtFrame="_blank" w:history="1">
        <w:r w:rsidRPr="00DB7176">
          <w:rPr>
            <w:rFonts w:ascii="Times New Roman" w:eastAsia="Times New Roman" w:hAnsi="Times New Roman" w:cs="Times New Roman"/>
            <w:spacing w:val="4"/>
            <w:sz w:val="24"/>
            <w:szCs w:val="24"/>
            <w:lang w:eastAsia="ru-RU"/>
          </w:rPr>
          <w:t>Конституцией Российской Федерации</w:t>
        </w:r>
      </w:hyperlink>
      <w:r w:rsidRPr="00066BAD">
        <w:rPr>
          <w:rFonts w:ascii="Times New Roman" w:eastAsia="Times New Roman" w:hAnsi="Times New Roman" w:cs="Times New Roman"/>
          <w:color w:val="000000"/>
          <w:spacing w:val="4"/>
          <w:sz w:val="24"/>
          <w:szCs w:val="24"/>
          <w:lang w:eastAsia="ru-RU"/>
        </w:rPr>
        <w:t>, </w:t>
      </w:r>
      <w:hyperlink r:id="rId6" w:tgtFrame="_blank" w:history="1">
        <w:r w:rsidRPr="00DB7176">
          <w:rPr>
            <w:rFonts w:ascii="Times New Roman" w:eastAsia="Times New Roman" w:hAnsi="Times New Roman" w:cs="Times New Roman"/>
            <w:spacing w:val="4"/>
            <w:sz w:val="24"/>
            <w:szCs w:val="24"/>
            <w:lang w:eastAsia="ru-RU"/>
          </w:rPr>
          <w:t>Федеральным законом от 6 октября 2003 года № 131-ФЗ</w:t>
        </w:r>
      </w:hyperlink>
      <w:r w:rsidRPr="00066BAD">
        <w:rPr>
          <w:rFonts w:ascii="Times New Roman" w:eastAsia="Times New Roman" w:hAnsi="Times New Roman" w:cs="Times New Roman"/>
          <w:color w:val="000000"/>
          <w:spacing w:val="4"/>
          <w:sz w:val="24"/>
          <w:szCs w:val="24"/>
          <w:lang w:eastAsia="ru-RU"/>
        </w:rPr>
        <w:t> «Об общих принципах организации местного самоуправления в Российской Федерации» (далее – </w:t>
      </w:r>
      <w:hyperlink r:id="rId7" w:tgtFrame="_blank" w:history="1">
        <w:r w:rsidRPr="00DB7176">
          <w:rPr>
            <w:rFonts w:ascii="Times New Roman" w:eastAsia="Times New Roman" w:hAnsi="Times New Roman" w:cs="Times New Roman"/>
            <w:spacing w:val="4"/>
            <w:sz w:val="24"/>
            <w:szCs w:val="24"/>
            <w:lang w:eastAsia="ru-RU"/>
          </w:rPr>
          <w:t>Федеральный закон № 131-ФЗ</w:t>
        </w:r>
      </w:hyperlink>
      <w:r w:rsidRPr="00066BAD">
        <w:rPr>
          <w:rFonts w:ascii="Times New Roman" w:eastAsia="Times New Roman" w:hAnsi="Times New Roman" w:cs="Times New Roman"/>
          <w:color w:val="000000"/>
          <w:spacing w:val="4"/>
          <w:sz w:val="24"/>
          <w:szCs w:val="24"/>
          <w:lang w:eastAsia="ru-RU"/>
        </w:rPr>
        <w:t>), иными федеральными законами и законами Ленинградской области,</w:t>
      </w:r>
      <w:r w:rsidRPr="00066BAD">
        <w:rPr>
          <w:rFonts w:ascii="Times New Roman" w:eastAsia="Times New Roman" w:hAnsi="Times New Roman" w:cs="Times New Roman"/>
          <w:color w:val="000000"/>
          <w:spacing w:val="5"/>
          <w:sz w:val="24"/>
          <w:szCs w:val="24"/>
          <w:lang w:eastAsia="ru-RU"/>
        </w:rPr>
        <w:t> устанавливает порядок организации ме</w:t>
      </w:r>
      <w:r w:rsidRPr="00066BAD">
        <w:rPr>
          <w:rFonts w:ascii="Times New Roman" w:eastAsia="Times New Roman" w:hAnsi="Times New Roman" w:cs="Times New Roman"/>
          <w:color w:val="000000"/>
          <w:sz w:val="24"/>
          <w:szCs w:val="24"/>
          <w:lang w:eastAsia="ru-RU"/>
        </w:rPr>
        <w:t>стного самоуправления на территории Кировского городского поселения </w:t>
      </w:r>
      <w:r w:rsidR="00B82A75">
        <w:rPr>
          <w:rFonts w:ascii="Times New Roman" w:eastAsia="Times New Roman" w:hAnsi="Times New Roman" w:cs="Times New Roman"/>
          <w:color w:val="000000"/>
          <w:spacing w:val="4"/>
          <w:sz w:val="24"/>
          <w:szCs w:val="24"/>
          <w:lang w:eastAsia="ru-RU"/>
        </w:rPr>
        <w:t>Кировского муниципального района Ленинградской области</w:t>
      </w:r>
      <w:r w:rsidR="00B82A75" w:rsidRPr="00066BAD">
        <w:rPr>
          <w:rFonts w:ascii="Times New Roman" w:eastAsia="Times New Roman" w:hAnsi="Times New Roman" w:cs="Times New Roman"/>
          <w:color w:val="000000"/>
          <w:spacing w:val="4"/>
          <w:sz w:val="24"/>
          <w:szCs w:val="24"/>
          <w:lang w:eastAsia="ru-RU"/>
        </w:rPr>
        <w:t xml:space="preserve"> </w:t>
      </w:r>
      <w:r w:rsidRPr="00066BAD">
        <w:rPr>
          <w:rFonts w:ascii="Times New Roman" w:eastAsia="Times New Roman" w:hAnsi="Times New Roman" w:cs="Times New Roman"/>
          <w:color w:val="000000"/>
          <w:spacing w:val="4"/>
          <w:sz w:val="24"/>
          <w:szCs w:val="24"/>
          <w:lang w:eastAsia="ru-RU"/>
        </w:rPr>
        <w:t>(далее – </w:t>
      </w:r>
      <w:r w:rsidRPr="00066BAD">
        <w:rPr>
          <w:rFonts w:ascii="Times New Roman" w:eastAsia="Times New Roman" w:hAnsi="Times New Roman" w:cs="Times New Roman"/>
          <w:color w:val="000000"/>
          <w:sz w:val="24"/>
          <w:szCs w:val="24"/>
          <w:lang w:eastAsia="ru-RU"/>
        </w:rPr>
        <w:t>муниципальное образование</w:t>
      </w:r>
      <w:r w:rsidRPr="00066BAD">
        <w:rPr>
          <w:rFonts w:ascii="Times New Roman" w:eastAsia="Times New Roman" w:hAnsi="Times New Roman" w:cs="Times New Roman"/>
          <w:color w:val="000000"/>
          <w:spacing w:val="4"/>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4"/>
          <w:sz w:val="24"/>
          <w:szCs w:val="24"/>
          <w:lang w:eastAsia="ru-RU"/>
        </w:rPr>
        <w:t>В состав территории муниципального образования входят следующие населенные пункты:</w:t>
      </w:r>
    </w:p>
    <w:p w:rsidR="00066BAD" w:rsidRPr="00066BAD" w:rsidRDefault="00066BAD" w:rsidP="00066BAD">
      <w:pPr>
        <w:spacing w:after="0" w:line="240" w:lineRule="auto"/>
        <w:ind w:firstLine="709"/>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4"/>
          <w:sz w:val="24"/>
          <w:szCs w:val="24"/>
          <w:lang w:eastAsia="ru-RU"/>
        </w:rPr>
        <w:t xml:space="preserve">г. Кировск, пос. </w:t>
      </w:r>
      <w:proofErr w:type="spellStart"/>
      <w:r w:rsidRPr="00066BAD">
        <w:rPr>
          <w:rFonts w:ascii="Times New Roman" w:eastAsia="Times New Roman" w:hAnsi="Times New Roman" w:cs="Times New Roman"/>
          <w:color w:val="000000"/>
          <w:spacing w:val="4"/>
          <w:sz w:val="24"/>
          <w:szCs w:val="24"/>
          <w:lang w:eastAsia="ru-RU"/>
        </w:rPr>
        <w:t>Молодцово</w:t>
      </w:r>
      <w:proofErr w:type="spellEnd"/>
      <w:r w:rsidRPr="00066BAD">
        <w:rPr>
          <w:rFonts w:ascii="Times New Roman" w:eastAsia="Times New Roman" w:hAnsi="Times New Roman" w:cs="Times New Roman"/>
          <w:color w:val="000000"/>
          <w:spacing w:val="4"/>
          <w:sz w:val="24"/>
          <w:szCs w:val="24"/>
          <w:lang w:eastAsia="ru-RU"/>
        </w:rPr>
        <w:t>.</w:t>
      </w:r>
    </w:p>
    <w:p w:rsidR="00066BAD" w:rsidRPr="00066BAD" w:rsidRDefault="00066BAD" w:rsidP="00066BAD">
      <w:pPr>
        <w:spacing w:after="0" w:line="240" w:lineRule="auto"/>
        <w:ind w:firstLine="709"/>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4"/>
          <w:sz w:val="24"/>
          <w:szCs w:val="24"/>
          <w:lang w:eastAsia="ru-RU"/>
        </w:rPr>
        <w:t>Административный центр муниципального образования – г. Кировск.</w:t>
      </w:r>
    </w:p>
    <w:p w:rsidR="00066BAD" w:rsidRPr="00066BAD" w:rsidRDefault="00066BAD" w:rsidP="00066BAD">
      <w:pPr>
        <w:spacing w:after="0" w:line="240" w:lineRule="auto"/>
        <w:ind w:firstLine="709"/>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4"/>
          <w:sz w:val="24"/>
          <w:szCs w:val="24"/>
          <w:lang w:eastAsia="ru-RU"/>
        </w:rPr>
        <w:t> </w:t>
      </w:r>
    </w:p>
    <w:p w:rsidR="00066BAD" w:rsidRPr="00066BAD" w:rsidRDefault="00066BAD" w:rsidP="00066BAD">
      <w:pPr>
        <w:spacing w:after="0" w:line="240" w:lineRule="auto"/>
        <w:jc w:val="center"/>
        <w:outlineLvl w:val="0"/>
        <w:rPr>
          <w:rFonts w:ascii="Times New Roman" w:eastAsia="Times New Roman" w:hAnsi="Times New Roman" w:cs="Times New Roman"/>
          <w:b/>
          <w:bCs/>
          <w:color w:val="000000"/>
          <w:kern w:val="36"/>
          <w:sz w:val="24"/>
          <w:szCs w:val="24"/>
          <w:lang w:eastAsia="ru-RU"/>
        </w:rPr>
      </w:pPr>
      <w:r w:rsidRPr="00066BAD">
        <w:rPr>
          <w:rFonts w:ascii="Times New Roman" w:eastAsia="Times New Roman" w:hAnsi="Times New Roman" w:cs="Times New Roman"/>
          <w:b/>
          <w:bCs/>
          <w:color w:val="000000"/>
          <w:kern w:val="36"/>
          <w:sz w:val="24"/>
          <w:szCs w:val="24"/>
          <w:lang w:eastAsia="ru-RU"/>
        </w:rPr>
        <w:t>Глава 1. Общие положения</w:t>
      </w:r>
    </w:p>
    <w:p w:rsidR="00066BAD" w:rsidRPr="00066BAD" w:rsidRDefault="00066BAD" w:rsidP="00066BAD">
      <w:pPr>
        <w:spacing w:after="0" w:line="240" w:lineRule="auto"/>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bookmarkStart w:id="2" w:name="_Toc116440485"/>
      <w:r w:rsidRPr="00066BAD">
        <w:rPr>
          <w:rFonts w:ascii="Times New Roman" w:eastAsia="Times New Roman" w:hAnsi="Times New Roman" w:cs="Times New Roman"/>
          <w:b/>
          <w:bCs/>
          <w:color w:val="000000"/>
          <w:sz w:val="24"/>
          <w:szCs w:val="24"/>
          <w:lang w:eastAsia="ru-RU"/>
        </w:rPr>
        <w:t>Статья 1. Наименование </w:t>
      </w:r>
      <w:bookmarkEnd w:id="2"/>
      <w:r w:rsidRPr="00066BAD">
        <w:rPr>
          <w:rFonts w:ascii="Times New Roman" w:eastAsia="Times New Roman" w:hAnsi="Times New Roman" w:cs="Times New Roman"/>
          <w:b/>
          <w:bCs/>
          <w:color w:val="000000"/>
          <w:sz w:val="24"/>
          <w:szCs w:val="24"/>
          <w:lang w:eastAsia="ru-RU"/>
        </w:rPr>
        <w:t>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Полное наименование муниципального образования - Кировско</w:t>
      </w:r>
      <w:r w:rsidR="00B82A75">
        <w:rPr>
          <w:rFonts w:ascii="Times New Roman" w:eastAsia="Times New Roman" w:hAnsi="Times New Roman" w:cs="Times New Roman"/>
          <w:color w:val="000000"/>
          <w:sz w:val="24"/>
          <w:szCs w:val="24"/>
          <w:lang w:eastAsia="ru-RU"/>
        </w:rPr>
        <w:t xml:space="preserve">е городское поселение </w:t>
      </w:r>
      <w:r w:rsidR="00B82A75">
        <w:rPr>
          <w:rFonts w:ascii="Times New Roman" w:eastAsia="Times New Roman" w:hAnsi="Times New Roman" w:cs="Times New Roman"/>
          <w:color w:val="000000"/>
          <w:spacing w:val="4"/>
          <w:sz w:val="24"/>
          <w:szCs w:val="24"/>
          <w:lang w:eastAsia="ru-RU"/>
        </w:rPr>
        <w:t>Кировского муниципального района Ленинградской области</w:t>
      </w:r>
      <w:r w:rsidRPr="00066BAD">
        <w:rPr>
          <w:rFonts w:ascii="Times New Roman" w:eastAsia="Times New Roman" w:hAnsi="Times New Roman" w:cs="Times New Roman"/>
          <w:color w:val="000000"/>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Сокращенное наименование – МО «Кировск».</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Допускается использование сокращенной формы наименования муниципального образования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наравне с полным наименованием муниципального образования.</w:t>
      </w:r>
    </w:p>
    <w:p w:rsidR="00066BAD" w:rsidRPr="00066BAD" w:rsidRDefault="00066BAD" w:rsidP="00066BAD">
      <w:pPr>
        <w:spacing w:after="0" w:line="240" w:lineRule="auto"/>
        <w:ind w:left="567"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3" w:name="_Toc116440486"/>
      <w:r w:rsidRPr="00066BAD">
        <w:rPr>
          <w:rFonts w:ascii="Times New Roman" w:eastAsia="Times New Roman" w:hAnsi="Times New Roman" w:cs="Times New Roman"/>
          <w:b/>
          <w:bCs/>
          <w:color w:val="000000"/>
          <w:sz w:val="24"/>
          <w:szCs w:val="24"/>
          <w:lang w:eastAsia="ru-RU"/>
        </w:rPr>
        <w:t>Статья 2. Символика муниципального образования и порядок ее официального использования</w:t>
      </w:r>
      <w:bookmarkEnd w:id="3"/>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1. Муниципальное образование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sidRPr="00066BAD">
        <w:rPr>
          <w:rFonts w:ascii="Times New Roman" w:eastAsia="Times New Roman" w:hAnsi="Times New Roman" w:cs="Times New Roman"/>
          <w:color w:val="000000"/>
          <w:sz w:val="24"/>
          <w:szCs w:val="24"/>
          <w:lang w:eastAsia="ru-RU"/>
        </w:rPr>
        <w:t>иные местные традиции</w:t>
      </w:r>
      <w:proofErr w:type="gramEnd"/>
      <w:r w:rsidRPr="00066BAD">
        <w:rPr>
          <w:rFonts w:ascii="Times New Roman" w:eastAsia="Times New Roman" w:hAnsi="Times New Roman" w:cs="Times New Roman"/>
          <w:color w:val="000000"/>
          <w:sz w:val="24"/>
          <w:szCs w:val="24"/>
          <w:lang w:eastAsia="ru-RU"/>
        </w:rPr>
        <w:t xml:space="preserve"> и особенности.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Официальные символы подлежат регистрации в порядке, установленном федеральным законодательством.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Установление официальных символов муниципального образования и порядок их официального использования определяется решением совета депутатов Кировского городского поселения</w:t>
      </w:r>
      <w:r w:rsidR="00A50E90">
        <w:rPr>
          <w:rFonts w:ascii="Times New Roman" w:eastAsia="Times New Roman" w:hAnsi="Times New Roman" w:cs="Times New Roman"/>
          <w:color w:val="000000"/>
          <w:sz w:val="24"/>
          <w:szCs w:val="24"/>
          <w:lang w:eastAsia="ru-RU"/>
        </w:rPr>
        <w:t xml:space="preserve"> Кировского муниципального района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DB7176">
        <w:rPr>
          <w:rFonts w:ascii="Times New Roman" w:eastAsia="Times New Roman" w:hAnsi="Times New Roman" w:cs="Times New Roman"/>
          <w:color w:val="000000"/>
          <w:sz w:val="24"/>
          <w:szCs w:val="24"/>
          <w:shd w:val="clear" w:color="auto" w:fill="FFFFFF"/>
          <w:lang w:eastAsia="ru-RU"/>
        </w:rPr>
        <w:t>4. Флаг и Герб муниципального образования установлены решением совета депутатов муниципального образования Кировское городское поселение муниципального образования</w:t>
      </w:r>
      <w:r w:rsidR="00DE5EC4">
        <w:rPr>
          <w:rFonts w:ascii="Times New Roman" w:eastAsia="Times New Roman" w:hAnsi="Times New Roman" w:cs="Times New Roman"/>
          <w:color w:val="000000"/>
          <w:sz w:val="24"/>
          <w:szCs w:val="24"/>
          <w:shd w:val="clear" w:color="auto" w:fill="FFFFFF"/>
          <w:lang w:eastAsia="ru-RU"/>
        </w:rPr>
        <w:t xml:space="preserve"> </w:t>
      </w:r>
      <w:r w:rsidRPr="00B82A75">
        <w:rPr>
          <w:rFonts w:ascii="Times New Roman" w:hAnsi="Times New Roman" w:cs="Times New Roman"/>
          <w:sz w:val="24"/>
          <w:szCs w:val="24"/>
        </w:rPr>
        <w:t>Кировский</w:t>
      </w:r>
      <w:r w:rsidR="00DE5EC4">
        <w:rPr>
          <w:rFonts w:ascii="Times New Roman" w:hAnsi="Times New Roman" w:cs="Times New Roman"/>
          <w:sz w:val="24"/>
          <w:szCs w:val="24"/>
        </w:rPr>
        <w:t xml:space="preserve"> </w:t>
      </w:r>
      <w:r w:rsidRPr="00B82A75">
        <w:rPr>
          <w:rFonts w:ascii="Times New Roman" w:hAnsi="Times New Roman" w:cs="Times New Roman"/>
          <w:sz w:val="24"/>
          <w:szCs w:val="24"/>
        </w:rPr>
        <w:t>муниципальный</w:t>
      </w:r>
      <w:r w:rsidR="00DE5EC4">
        <w:rPr>
          <w:rFonts w:ascii="Times New Roman" w:hAnsi="Times New Roman" w:cs="Times New Roman"/>
          <w:sz w:val="24"/>
          <w:szCs w:val="24"/>
        </w:rPr>
        <w:t xml:space="preserve"> </w:t>
      </w:r>
      <w:r w:rsidRPr="00B82A75">
        <w:rPr>
          <w:rFonts w:ascii="Times New Roman" w:hAnsi="Times New Roman" w:cs="Times New Roman"/>
          <w:sz w:val="24"/>
          <w:szCs w:val="24"/>
        </w:rPr>
        <w:t>район</w:t>
      </w:r>
      <w:r w:rsidR="00DE5EC4">
        <w:rPr>
          <w:rFonts w:ascii="Times New Roman" w:hAnsi="Times New Roman" w:cs="Times New Roman"/>
          <w:sz w:val="24"/>
          <w:szCs w:val="24"/>
        </w:rPr>
        <w:t xml:space="preserve"> </w:t>
      </w:r>
      <w:r w:rsidRPr="00B82A75">
        <w:rPr>
          <w:rFonts w:ascii="Times New Roman" w:hAnsi="Times New Roman" w:cs="Times New Roman"/>
          <w:sz w:val="24"/>
          <w:szCs w:val="24"/>
        </w:rPr>
        <w:t>Ленинградской</w:t>
      </w:r>
      <w:r w:rsidR="00DE5EC4">
        <w:rPr>
          <w:rFonts w:ascii="Times New Roman" w:hAnsi="Times New Roman" w:cs="Times New Roman"/>
          <w:sz w:val="24"/>
          <w:szCs w:val="24"/>
        </w:rPr>
        <w:t xml:space="preserve"> </w:t>
      </w:r>
      <w:r w:rsidRPr="00B82A75">
        <w:rPr>
          <w:rFonts w:ascii="Times New Roman" w:hAnsi="Times New Roman" w:cs="Times New Roman"/>
          <w:sz w:val="24"/>
          <w:szCs w:val="24"/>
        </w:rPr>
        <w:t>области</w:t>
      </w:r>
      <w:r w:rsidRPr="00F53F21">
        <w:rPr>
          <w:rFonts w:ascii="Times New Roman" w:eastAsia="Times New Roman" w:hAnsi="Times New Roman" w:cs="Times New Roman"/>
          <w:color w:val="000000" w:themeColor="text1"/>
          <w:sz w:val="24"/>
          <w:szCs w:val="24"/>
          <w:shd w:val="clear" w:color="auto" w:fill="FFFFFF"/>
          <w:lang w:eastAsia="ru-RU"/>
        </w:rPr>
        <w:t> </w:t>
      </w:r>
      <w:r w:rsidRPr="00DB7176">
        <w:rPr>
          <w:rFonts w:ascii="Times New Roman" w:eastAsia="Times New Roman" w:hAnsi="Times New Roman" w:cs="Times New Roman"/>
          <w:color w:val="000000"/>
          <w:sz w:val="24"/>
          <w:szCs w:val="24"/>
          <w:shd w:val="clear" w:color="auto" w:fill="FFFFFF"/>
          <w:lang w:eastAsia="ru-RU"/>
        </w:rPr>
        <w:t xml:space="preserve">от 20 июня 2007 года № 46 «О создании герба и флага муниципального образования Кировское городское поселение муниципального </w:t>
      </w:r>
      <w:r w:rsidR="00DE5EC4">
        <w:rPr>
          <w:rFonts w:ascii="Times New Roman" w:hAnsi="Times New Roman" w:cs="Times New Roman"/>
          <w:sz w:val="24"/>
          <w:szCs w:val="24"/>
        </w:rPr>
        <w:t xml:space="preserve">образования </w:t>
      </w:r>
      <w:r w:rsidRPr="00DE5EC4">
        <w:rPr>
          <w:rFonts w:ascii="Times New Roman" w:hAnsi="Times New Roman" w:cs="Times New Roman"/>
          <w:sz w:val="24"/>
          <w:szCs w:val="24"/>
        </w:rPr>
        <w:t>Кировский</w:t>
      </w:r>
      <w:r w:rsidR="00DE5EC4">
        <w:rPr>
          <w:rFonts w:ascii="Times New Roman" w:hAnsi="Times New Roman" w:cs="Times New Roman"/>
          <w:sz w:val="24"/>
          <w:szCs w:val="24"/>
        </w:rPr>
        <w:t xml:space="preserve"> </w:t>
      </w:r>
      <w:r w:rsidRPr="00DE5EC4">
        <w:rPr>
          <w:rFonts w:ascii="Times New Roman" w:hAnsi="Times New Roman" w:cs="Times New Roman"/>
          <w:sz w:val="24"/>
          <w:szCs w:val="24"/>
        </w:rPr>
        <w:t>муниципальный</w:t>
      </w:r>
      <w:r w:rsidR="00DE5EC4">
        <w:rPr>
          <w:rFonts w:ascii="Times New Roman" w:hAnsi="Times New Roman" w:cs="Times New Roman"/>
          <w:sz w:val="24"/>
          <w:szCs w:val="24"/>
        </w:rPr>
        <w:t xml:space="preserve"> </w:t>
      </w:r>
      <w:r w:rsidRPr="00DE5EC4">
        <w:rPr>
          <w:rFonts w:ascii="Times New Roman" w:hAnsi="Times New Roman" w:cs="Times New Roman"/>
          <w:sz w:val="24"/>
          <w:szCs w:val="24"/>
        </w:rPr>
        <w:t>район</w:t>
      </w:r>
      <w:r w:rsidR="00DE5EC4">
        <w:rPr>
          <w:rFonts w:ascii="Times New Roman" w:hAnsi="Times New Roman" w:cs="Times New Roman"/>
          <w:sz w:val="24"/>
          <w:szCs w:val="24"/>
        </w:rPr>
        <w:t xml:space="preserve"> </w:t>
      </w:r>
      <w:r w:rsidRPr="00DE5EC4">
        <w:rPr>
          <w:rFonts w:ascii="Times New Roman" w:hAnsi="Times New Roman" w:cs="Times New Roman"/>
          <w:sz w:val="24"/>
          <w:szCs w:val="24"/>
        </w:rPr>
        <w:t>Ленинградской</w:t>
      </w:r>
      <w:r w:rsidR="00DE5EC4">
        <w:rPr>
          <w:rFonts w:ascii="Times New Roman" w:hAnsi="Times New Roman" w:cs="Times New Roman"/>
          <w:sz w:val="24"/>
          <w:szCs w:val="24"/>
        </w:rPr>
        <w:t xml:space="preserve"> </w:t>
      </w:r>
      <w:r w:rsidRPr="00DE5EC4">
        <w:rPr>
          <w:rFonts w:ascii="Times New Roman" w:hAnsi="Times New Roman" w:cs="Times New Roman"/>
          <w:sz w:val="24"/>
          <w:szCs w:val="24"/>
        </w:rPr>
        <w:t>области</w:t>
      </w:r>
      <w:r w:rsidR="00DE5EC4">
        <w:rPr>
          <w:rFonts w:ascii="Times New Roman" w:eastAsia="Times New Roman" w:hAnsi="Times New Roman" w:cs="Times New Roman"/>
          <w:color w:val="000000"/>
          <w:sz w:val="24"/>
          <w:szCs w:val="24"/>
          <w:shd w:val="clear" w:color="auto" w:fill="FFFFFF"/>
          <w:lang w:eastAsia="ru-RU"/>
        </w:rPr>
        <w:t xml:space="preserve">» </w:t>
      </w:r>
      <w:r w:rsidRPr="00DB7176">
        <w:rPr>
          <w:rFonts w:ascii="Times New Roman" w:eastAsia="Times New Roman" w:hAnsi="Times New Roman" w:cs="Times New Roman"/>
          <w:color w:val="000000"/>
          <w:sz w:val="24"/>
          <w:szCs w:val="24"/>
          <w:shd w:val="clear" w:color="auto" w:fill="FFFFFF"/>
          <w:lang w:eastAsia="ru-RU"/>
        </w:rPr>
        <w:t xml:space="preserve">(с учетом изменений, внесенных решением совета депутатов муниципального образования Кировское городское поселение муниципального </w:t>
      </w:r>
      <w:r w:rsidRPr="00DE5EC4">
        <w:rPr>
          <w:rFonts w:ascii="Times New Roman" w:hAnsi="Times New Roman" w:cs="Times New Roman"/>
          <w:sz w:val="24"/>
          <w:szCs w:val="24"/>
        </w:rPr>
        <w:t>образования Кировский муниципальный район Ленинградской области</w:t>
      </w:r>
      <w:r w:rsidRPr="00DB7176">
        <w:rPr>
          <w:rFonts w:ascii="Times New Roman" w:eastAsia="Times New Roman" w:hAnsi="Times New Roman" w:cs="Times New Roman"/>
          <w:color w:val="000000"/>
          <w:sz w:val="24"/>
          <w:szCs w:val="24"/>
          <w:shd w:val="clear" w:color="auto" w:fill="FFFFFF"/>
          <w:lang w:eastAsia="ru-RU"/>
        </w:rPr>
        <w:t xml:space="preserve"> от 25 марта 2008 года № 14 «О внесении изменений в решение совета депутатов муниципального образования Кировское городское поселение муниципального </w:t>
      </w:r>
      <w:r w:rsidRPr="00DE5EC4">
        <w:rPr>
          <w:rFonts w:ascii="Times New Roman" w:hAnsi="Times New Roman" w:cs="Times New Roman"/>
          <w:sz w:val="24"/>
          <w:szCs w:val="24"/>
        </w:rPr>
        <w:t>образования Кировский муниципальный район Ленинградской области</w:t>
      </w:r>
      <w:r w:rsidRPr="00DB7176">
        <w:rPr>
          <w:rFonts w:ascii="Times New Roman" w:eastAsia="Times New Roman" w:hAnsi="Times New Roman" w:cs="Times New Roman"/>
          <w:color w:val="000000"/>
          <w:sz w:val="24"/>
          <w:szCs w:val="24"/>
          <w:shd w:val="clear" w:color="auto" w:fill="FFFFFF"/>
          <w:lang w:eastAsia="ru-RU"/>
        </w:rPr>
        <w:t xml:space="preserve"> от 20 июня 2007 года № 46 «О создании герба и флага муниципального образования Кировское городское поселение муниципального </w:t>
      </w:r>
      <w:r w:rsidRPr="00DE5EC4">
        <w:rPr>
          <w:rFonts w:ascii="Times New Roman" w:hAnsi="Times New Roman" w:cs="Times New Roman"/>
          <w:sz w:val="24"/>
          <w:szCs w:val="24"/>
        </w:rPr>
        <w:t>образования Кировский муниципальный район Ленинградской области</w:t>
      </w:r>
      <w:r w:rsidRPr="00DB7176">
        <w:rPr>
          <w:rFonts w:ascii="Times New Roman" w:eastAsia="Times New Roman" w:hAnsi="Times New Roman" w:cs="Times New Roman"/>
          <w:color w:val="000000"/>
          <w:sz w:val="24"/>
          <w:szCs w:val="24"/>
          <w:shd w:val="clear" w:color="auto" w:fill="FFFFFF"/>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DB7176">
        <w:rPr>
          <w:rFonts w:ascii="Times New Roman" w:eastAsia="Times New Roman" w:hAnsi="Times New Roman" w:cs="Times New Roman"/>
          <w:b/>
          <w:bCs/>
          <w:color w:val="000000"/>
          <w:sz w:val="24"/>
          <w:szCs w:val="24"/>
          <w:shd w:val="clear" w:color="auto" w:fill="FFFFFF"/>
          <w:lang w:eastAsia="ru-RU"/>
        </w:rPr>
        <w:t>Флаг</w:t>
      </w:r>
      <w:r w:rsidRPr="00066BAD">
        <w:rPr>
          <w:rFonts w:ascii="Times New Roman" w:eastAsia="Times New Roman" w:hAnsi="Times New Roman" w:cs="Times New Roman"/>
          <w:color w:val="000000"/>
          <w:sz w:val="24"/>
          <w:szCs w:val="24"/>
          <w:shd w:val="clear" w:color="auto" w:fill="FFFFFF"/>
          <w:lang w:eastAsia="ru-RU"/>
        </w:rPr>
        <w:t xml:space="preserve"> - На красном полотнище, с соотношением сторон 2:3, с волнистой лазоревой (синей, голубой) оконечностью, серебряным поясом и тонко окаймлённой тем же металлом, серебряный якорь вниз и золотая бьющая вниз громовая молния накрест, сопровождаемые </w:t>
      </w:r>
      <w:r w:rsidRPr="00066BAD">
        <w:rPr>
          <w:rFonts w:ascii="Times New Roman" w:eastAsia="Times New Roman" w:hAnsi="Times New Roman" w:cs="Times New Roman"/>
          <w:color w:val="000000"/>
          <w:sz w:val="24"/>
          <w:szCs w:val="24"/>
          <w:shd w:val="clear" w:color="auto" w:fill="FFFFFF"/>
          <w:lang w:eastAsia="ru-RU"/>
        </w:rPr>
        <w:lastRenderedPageBreak/>
        <w:t>во главе золотой, окаймлённой чернью, вьющейся лентой, горящей посередине золотым пламенем.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DB7176">
        <w:rPr>
          <w:rFonts w:ascii="Times New Roman" w:eastAsia="Times New Roman" w:hAnsi="Times New Roman" w:cs="Times New Roman"/>
          <w:b/>
          <w:bCs/>
          <w:color w:val="000000"/>
          <w:sz w:val="24"/>
          <w:szCs w:val="24"/>
          <w:shd w:val="clear" w:color="auto" w:fill="FFFFFF"/>
          <w:lang w:eastAsia="ru-RU"/>
        </w:rPr>
        <w:t>Герб</w:t>
      </w:r>
      <w:r w:rsidRPr="00066BAD">
        <w:rPr>
          <w:rFonts w:ascii="Times New Roman" w:eastAsia="Times New Roman" w:hAnsi="Times New Roman" w:cs="Times New Roman"/>
          <w:color w:val="000000"/>
          <w:sz w:val="24"/>
          <w:szCs w:val="24"/>
          <w:shd w:val="clear" w:color="auto" w:fill="FFFFFF"/>
          <w:lang w:eastAsia="ru-RU"/>
        </w:rPr>
        <w:t> - В червленом (красном) поле с волнистой лазоревой (синей, голубой) оконечностью, серебряным поясом и тонко окаймлённой тем же металлом, серебряный якорь вниз и золотая бьющая вниз громовая молния накрест, сопровождаемые во главе золотой, окаймлённой чернью, вьющейся лентой, горящей посередине золотым пламенем.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shd w:val="clear" w:color="auto" w:fill="FFFFFF"/>
          <w:lang w:eastAsia="ru-RU"/>
        </w:rPr>
        <w:t>На основании решения Геральдического совета при Президенте Российской Федерации флаг муниципального образования внесен в Государственный геральдический регистр Российской Федерации с присвоением регистрационного номера 3954.</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shd w:val="clear" w:color="auto" w:fill="FFFFFF"/>
          <w:lang w:eastAsia="ru-RU"/>
        </w:rPr>
        <w:t>На основании решения Геральдического совета при Президенте Российской Федерации герб муниципального образования внесен в Государственный геральдический регистр Российской Федерации с присвоением регистрационного номера 3953.</w:t>
      </w:r>
    </w:p>
    <w:p w:rsidR="00066BAD" w:rsidRPr="00066BAD" w:rsidRDefault="00066BAD" w:rsidP="00066BAD">
      <w:pPr>
        <w:spacing w:after="0" w:line="240" w:lineRule="auto"/>
        <w:ind w:firstLine="709"/>
        <w:jc w:val="center"/>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0"/>
        <w:rPr>
          <w:rFonts w:ascii="Times New Roman" w:eastAsia="Times New Roman" w:hAnsi="Times New Roman" w:cs="Times New Roman"/>
          <w:b/>
          <w:bCs/>
          <w:color w:val="000000"/>
          <w:kern w:val="36"/>
          <w:sz w:val="24"/>
          <w:szCs w:val="24"/>
          <w:lang w:eastAsia="ru-RU"/>
        </w:rPr>
      </w:pPr>
      <w:bookmarkStart w:id="4" w:name="_Toc116440487"/>
      <w:r w:rsidRPr="00066BAD">
        <w:rPr>
          <w:rFonts w:ascii="Times New Roman" w:eastAsia="Times New Roman" w:hAnsi="Times New Roman" w:cs="Times New Roman"/>
          <w:b/>
          <w:bCs/>
          <w:color w:val="000000"/>
          <w:kern w:val="36"/>
          <w:sz w:val="24"/>
          <w:szCs w:val="24"/>
          <w:lang w:eastAsia="ru-RU"/>
        </w:rPr>
        <w:t>Статья 3.</w:t>
      </w:r>
      <w:r w:rsidRPr="00066BAD">
        <w:rPr>
          <w:rFonts w:ascii="Times New Roman" w:eastAsia="Times New Roman" w:hAnsi="Times New Roman" w:cs="Times New Roman"/>
          <w:color w:val="000000"/>
          <w:kern w:val="36"/>
          <w:sz w:val="24"/>
          <w:szCs w:val="24"/>
          <w:lang w:eastAsia="ru-RU"/>
        </w:rPr>
        <w:t> </w:t>
      </w:r>
      <w:r w:rsidRPr="00066BAD">
        <w:rPr>
          <w:rFonts w:ascii="Times New Roman" w:eastAsia="Times New Roman" w:hAnsi="Times New Roman" w:cs="Times New Roman"/>
          <w:b/>
          <w:bCs/>
          <w:color w:val="000000"/>
          <w:kern w:val="36"/>
          <w:sz w:val="24"/>
          <w:szCs w:val="24"/>
          <w:lang w:eastAsia="ru-RU"/>
        </w:rPr>
        <w:t>Территориальное устройство</w:t>
      </w:r>
      <w:bookmarkEnd w:id="4"/>
    </w:p>
    <w:p w:rsidR="00066BAD" w:rsidRPr="00066BAD" w:rsidRDefault="00066BAD" w:rsidP="00066BAD">
      <w:pPr>
        <w:spacing w:after="0" w:line="240" w:lineRule="auto"/>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Границы территории муниципального образования установлены областным законом Ленинградской области от 15 июня 2010 года № 32-оз «Об административно-территориальном устройстве Ленинградской области и порядке его изменения».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color w:val="000000"/>
          <w:sz w:val="24"/>
          <w:szCs w:val="24"/>
          <w:lang w:eastAsia="ru-RU"/>
        </w:rPr>
        <w:t>2. В состав территории муниципального образования входят земли независимо от форм собственности и целевого назначения.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0"/>
        <w:rPr>
          <w:rFonts w:ascii="Times New Roman" w:eastAsia="Times New Roman" w:hAnsi="Times New Roman" w:cs="Times New Roman"/>
          <w:b/>
          <w:bCs/>
          <w:color w:val="000000"/>
          <w:kern w:val="36"/>
          <w:sz w:val="24"/>
          <w:szCs w:val="24"/>
          <w:lang w:eastAsia="ru-RU"/>
        </w:rPr>
      </w:pPr>
      <w:r w:rsidRPr="00066BAD">
        <w:rPr>
          <w:rFonts w:ascii="Times New Roman" w:eastAsia="Times New Roman" w:hAnsi="Times New Roman" w:cs="Times New Roman"/>
          <w:b/>
          <w:bCs/>
          <w:color w:val="000000"/>
          <w:kern w:val="36"/>
          <w:sz w:val="24"/>
          <w:szCs w:val="24"/>
          <w:lang w:eastAsia="ru-RU"/>
        </w:rPr>
        <w:t>Статья 4. Наименование органов местного самоуправления и должностных лиц муниципального образования</w:t>
      </w:r>
    </w:p>
    <w:p w:rsidR="00066BAD" w:rsidRPr="00066BAD" w:rsidRDefault="00066BAD" w:rsidP="00066BAD">
      <w:pPr>
        <w:spacing w:after="0" w:line="240" w:lineRule="auto"/>
        <w:ind w:firstLine="709"/>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1.  Официальное наименование представительного органа муниципального образования - Совет депутатов Кировского городского </w:t>
      </w:r>
      <w:r w:rsidRPr="00DE5EC4">
        <w:rPr>
          <w:rFonts w:ascii="Times New Roman" w:hAnsi="Times New Roman" w:cs="Times New Roman"/>
          <w:sz w:val="24"/>
          <w:szCs w:val="24"/>
        </w:rPr>
        <w:t>поселения</w:t>
      </w:r>
      <w:r w:rsidR="00DE5EC4">
        <w:rPr>
          <w:rFonts w:ascii="Times New Roman" w:hAnsi="Times New Roman" w:cs="Times New Roman"/>
          <w:sz w:val="24"/>
          <w:szCs w:val="24"/>
        </w:rPr>
        <w:t xml:space="preserve"> </w:t>
      </w:r>
      <w:r w:rsidRPr="00DE5EC4">
        <w:rPr>
          <w:rFonts w:ascii="Times New Roman" w:hAnsi="Times New Roman" w:cs="Times New Roman"/>
          <w:sz w:val="24"/>
          <w:szCs w:val="24"/>
        </w:rPr>
        <w:t>Кировского</w:t>
      </w:r>
      <w:r w:rsidR="00DE5EC4">
        <w:rPr>
          <w:rFonts w:ascii="Times New Roman" w:hAnsi="Times New Roman" w:cs="Times New Roman"/>
          <w:sz w:val="24"/>
          <w:szCs w:val="24"/>
        </w:rPr>
        <w:t xml:space="preserve"> </w:t>
      </w:r>
      <w:r w:rsidRPr="00DE5EC4">
        <w:rPr>
          <w:rFonts w:ascii="Times New Roman" w:hAnsi="Times New Roman" w:cs="Times New Roman"/>
          <w:sz w:val="24"/>
          <w:szCs w:val="24"/>
        </w:rPr>
        <w:t>муниципального</w:t>
      </w:r>
      <w:r w:rsidR="00DE5EC4">
        <w:rPr>
          <w:rFonts w:ascii="Times New Roman" w:hAnsi="Times New Roman" w:cs="Times New Roman"/>
          <w:sz w:val="24"/>
          <w:szCs w:val="24"/>
        </w:rPr>
        <w:t xml:space="preserve"> </w:t>
      </w:r>
      <w:r w:rsidRPr="00DE5EC4">
        <w:rPr>
          <w:rFonts w:ascii="Times New Roman" w:hAnsi="Times New Roman" w:cs="Times New Roman"/>
          <w:sz w:val="24"/>
          <w:szCs w:val="24"/>
        </w:rPr>
        <w:t>района</w:t>
      </w:r>
      <w:r w:rsidR="00DE5EC4">
        <w:rPr>
          <w:rFonts w:ascii="Times New Roman" w:hAnsi="Times New Roman" w:cs="Times New Roman"/>
          <w:sz w:val="24"/>
          <w:szCs w:val="24"/>
        </w:rPr>
        <w:t xml:space="preserve"> </w:t>
      </w:r>
      <w:r w:rsidRPr="00DE5EC4">
        <w:rPr>
          <w:rFonts w:ascii="Times New Roman" w:hAnsi="Times New Roman" w:cs="Times New Roman"/>
          <w:sz w:val="24"/>
          <w:szCs w:val="24"/>
        </w:rPr>
        <w:t>Ленинградской</w:t>
      </w:r>
      <w:r w:rsidR="00D80F99">
        <w:rPr>
          <w:rFonts w:ascii="Times New Roman" w:hAnsi="Times New Roman" w:cs="Times New Roman"/>
          <w:sz w:val="24"/>
          <w:szCs w:val="24"/>
        </w:rPr>
        <w:t xml:space="preserve"> </w:t>
      </w:r>
      <w:r w:rsidRPr="00DE5EC4">
        <w:rPr>
          <w:rFonts w:ascii="Times New Roman" w:hAnsi="Times New Roman" w:cs="Times New Roman"/>
          <w:sz w:val="24"/>
          <w:szCs w:val="24"/>
        </w:rPr>
        <w:t>области</w:t>
      </w:r>
      <w:r w:rsidRPr="00066BAD">
        <w:rPr>
          <w:rFonts w:ascii="Times New Roman" w:eastAsia="Times New Roman" w:hAnsi="Times New Roman" w:cs="Times New Roman"/>
          <w:color w:val="000000"/>
          <w:sz w:val="24"/>
          <w:szCs w:val="24"/>
          <w:lang w:eastAsia="ru-RU"/>
        </w:rPr>
        <w:t>. Сокращенное наименование: совет депутатов МО </w:t>
      </w:r>
      <w:r w:rsidR="00D80F99">
        <w:rPr>
          <w:rFonts w:ascii="Times New Roman" w:eastAsia="Times New Roman" w:hAnsi="Times New Roman" w:cs="Times New Roman"/>
          <w:color w:val="000000"/>
          <w:sz w:val="24"/>
          <w:szCs w:val="24"/>
          <w:lang w:eastAsia="ru-RU"/>
        </w:rPr>
        <w:t>«</w:t>
      </w:r>
      <w:r w:rsidRPr="00066BAD">
        <w:rPr>
          <w:rFonts w:ascii="Times New Roman" w:eastAsia="Times New Roman" w:hAnsi="Times New Roman" w:cs="Times New Roman"/>
          <w:color w:val="000000"/>
          <w:sz w:val="24"/>
          <w:szCs w:val="24"/>
          <w:lang w:eastAsia="ru-RU"/>
        </w:rPr>
        <w:t>Кировск» (далее по тексту - совет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Официальное наименование главы муниципального образования - Глава Кировского городского поселения</w:t>
      </w:r>
      <w:r w:rsidR="00D80F99">
        <w:rPr>
          <w:rFonts w:ascii="Times New Roman" w:eastAsia="Times New Roman" w:hAnsi="Times New Roman" w:cs="Times New Roman"/>
          <w:color w:val="000000"/>
          <w:sz w:val="24"/>
          <w:szCs w:val="24"/>
          <w:lang w:eastAsia="ru-RU"/>
        </w:rPr>
        <w:t xml:space="preserve"> </w:t>
      </w:r>
      <w:r w:rsidRPr="00D80F99">
        <w:rPr>
          <w:rFonts w:ascii="Times New Roman" w:hAnsi="Times New Roman" w:cs="Times New Roman"/>
          <w:sz w:val="24"/>
          <w:szCs w:val="24"/>
        </w:rPr>
        <w:t>Кировского</w:t>
      </w:r>
      <w:r w:rsidR="00D80F99">
        <w:rPr>
          <w:rFonts w:ascii="Times New Roman" w:hAnsi="Times New Roman" w:cs="Times New Roman"/>
          <w:sz w:val="24"/>
          <w:szCs w:val="24"/>
        </w:rPr>
        <w:t xml:space="preserve"> </w:t>
      </w:r>
      <w:r w:rsidRPr="00D80F99">
        <w:rPr>
          <w:rFonts w:ascii="Times New Roman" w:hAnsi="Times New Roman" w:cs="Times New Roman"/>
          <w:sz w:val="24"/>
          <w:szCs w:val="24"/>
        </w:rPr>
        <w:t>муниципального</w:t>
      </w:r>
      <w:r w:rsidR="00D80F99">
        <w:rPr>
          <w:rFonts w:ascii="Times New Roman" w:hAnsi="Times New Roman" w:cs="Times New Roman"/>
          <w:sz w:val="24"/>
          <w:szCs w:val="24"/>
        </w:rPr>
        <w:t xml:space="preserve"> </w:t>
      </w:r>
      <w:r w:rsidRPr="00D80F99">
        <w:rPr>
          <w:rFonts w:ascii="Times New Roman" w:hAnsi="Times New Roman" w:cs="Times New Roman"/>
          <w:sz w:val="24"/>
          <w:szCs w:val="24"/>
        </w:rPr>
        <w:t>района</w:t>
      </w:r>
      <w:r w:rsidR="00D80F99">
        <w:rPr>
          <w:rFonts w:ascii="Times New Roman" w:hAnsi="Times New Roman" w:cs="Times New Roman"/>
          <w:sz w:val="24"/>
          <w:szCs w:val="24"/>
        </w:rPr>
        <w:t xml:space="preserve"> </w:t>
      </w:r>
      <w:r w:rsidRPr="00D80F99">
        <w:rPr>
          <w:rFonts w:ascii="Times New Roman" w:hAnsi="Times New Roman" w:cs="Times New Roman"/>
          <w:sz w:val="24"/>
          <w:szCs w:val="24"/>
        </w:rPr>
        <w:t>Ленинградской</w:t>
      </w:r>
      <w:r w:rsidR="00D80F99">
        <w:rPr>
          <w:rFonts w:ascii="Times New Roman" w:hAnsi="Times New Roman" w:cs="Times New Roman"/>
          <w:sz w:val="24"/>
          <w:szCs w:val="24"/>
        </w:rPr>
        <w:t xml:space="preserve"> </w:t>
      </w:r>
      <w:r w:rsidRPr="00D80F99">
        <w:rPr>
          <w:rFonts w:ascii="Times New Roman" w:hAnsi="Times New Roman" w:cs="Times New Roman"/>
          <w:sz w:val="24"/>
          <w:szCs w:val="24"/>
        </w:rPr>
        <w:t>области.</w:t>
      </w:r>
      <w:r w:rsidRPr="00066BAD">
        <w:rPr>
          <w:rFonts w:ascii="Times New Roman" w:eastAsia="Times New Roman" w:hAnsi="Times New Roman" w:cs="Times New Roman"/>
          <w:color w:val="000000"/>
          <w:sz w:val="24"/>
          <w:szCs w:val="24"/>
          <w:lang w:eastAsia="ru-RU"/>
        </w:rPr>
        <w:t xml:space="preserve"> Сокращенное наименование: глава</w:t>
      </w:r>
      <w:r w:rsidR="00A72D67">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МО </w:t>
      </w:r>
      <w:r w:rsidR="00D80F99">
        <w:rPr>
          <w:rFonts w:ascii="Times New Roman" w:eastAsia="Times New Roman" w:hAnsi="Times New Roman" w:cs="Times New Roman"/>
          <w:color w:val="000000"/>
          <w:sz w:val="24"/>
          <w:szCs w:val="24"/>
          <w:lang w:eastAsia="ru-RU"/>
        </w:rPr>
        <w:t>«</w:t>
      </w:r>
      <w:r w:rsidRPr="00066BAD">
        <w:rPr>
          <w:rFonts w:ascii="Times New Roman" w:eastAsia="Times New Roman" w:hAnsi="Times New Roman" w:cs="Times New Roman"/>
          <w:color w:val="000000"/>
          <w:sz w:val="24"/>
          <w:szCs w:val="24"/>
          <w:lang w:eastAsia="ru-RU"/>
        </w:rPr>
        <w:t>Кировск» (далее по тексту - глава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Официальное наименование исполнительно-распорядительного органа - Администрация Кировского городского поселения</w:t>
      </w:r>
      <w:r w:rsidR="00A72D67">
        <w:rPr>
          <w:rFonts w:ascii="Times New Roman" w:eastAsia="Times New Roman" w:hAnsi="Times New Roman" w:cs="Times New Roman"/>
          <w:color w:val="000000"/>
          <w:sz w:val="24"/>
          <w:szCs w:val="24"/>
          <w:lang w:eastAsia="ru-RU"/>
        </w:rPr>
        <w:t xml:space="preserve"> </w:t>
      </w:r>
      <w:r w:rsidRPr="00D80F99">
        <w:rPr>
          <w:rFonts w:ascii="Times New Roman" w:hAnsi="Times New Roman" w:cs="Times New Roman"/>
          <w:sz w:val="24"/>
          <w:szCs w:val="24"/>
        </w:rPr>
        <w:t>Кировского</w:t>
      </w:r>
      <w:r w:rsidR="00A72D67">
        <w:rPr>
          <w:rFonts w:ascii="Times New Roman" w:hAnsi="Times New Roman" w:cs="Times New Roman"/>
          <w:sz w:val="24"/>
          <w:szCs w:val="24"/>
        </w:rPr>
        <w:t xml:space="preserve"> </w:t>
      </w:r>
      <w:r w:rsidRPr="00D80F99">
        <w:rPr>
          <w:rFonts w:ascii="Times New Roman" w:hAnsi="Times New Roman" w:cs="Times New Roman"/>
          <w:sz w:val="24"/>
          <w:szCs w:val="24"/>
        </w:rPr>
        <w:t>муниципального</w:t>
      </w:r>
      <w:r w:rsidR="00A72D67">
        <w:rPr>
          <w:rFonts w:ascii="Times New Roman" w:hAnsi="Times New Roman" w:cs="Times New Roman"/>
          <w:sz w:val="24"/>
          <w:szCs w:val="24"/>
        </w:rPr>
        <w:t xml:space="preserve"> </w:t>
      </w:r>
      <w:r w:rsidRPr="00D80F99">
        <w:rPr>
          <w:rFonts w:ascii="Times New Roman" w:hAnsi="Times New Roman" w:cs="Times New Roman"/>
          <w:sz w:val="24"/>
          <w:szCs w:val="24"/>
        </w:rPr>
        <w:t>района</w:t>
      </w:r>
      <w:r w:rsidR="00A72D67">
        <w:rPr>
          <w:rFonts w:ascii="Times New Roman" w:hAnsi="Times New Roman" w:cs="Times New Roman"/>
          <w:sz w:val="24"/>
          <w:szCs w:val="24"/>
        </w:rPr>
        <w:t xml:space="preserve"> </w:t>
      </w:r>
      <w:r w:rsidRPr="00D80F99">
        <w:rPr>
          <w:rFonts w:ascii="Times New Roman" w:hAnsi="Times New Roman" w:cs="Times New Roman"/>
          <w:sz w:val="24"/>
          <w:szCs w:val="24"/>
        </w:rPr>
        <w:t>Ленинградской</w:t>
      </w:r>
      <w:r w:rsidR="00A72D67">
        <w:rPr>
          <w:rFonts w:ascii="Times New Roman" w:hAnsi="Times New Roman" w:cs="Times New Roman"/>
          <w:sz w:val="24"/>
          <w:szCs w:val="24"/>
        </w:rPr>
        <w:t xml:space="preserve"> </w:t>
      </w:r>
      <w:r w:rsidRPr="00D80F99">
        <w:rPr>
          <w:rFonts w:ascii="Times New Roman" w:hAnsi="Times New Roman" w:cs="Times New Roman"/>
          <w:sz w:val="24"/>
          <w:szCs w:val="24"/>
        </w:rPr>
        <w:t>области</w:t>
      </w:r>
      <w:r w:rsidRPr="00066BAD">
        <w:rPr>
          <w:rFonts w:ascii="Times New Roman" w:eastAsia="Times New Roman" w:hAnsi="Times New Roman" w:cs="Times New Roman"/>
          <w:color w:val="000000"/>
          <w:sz w:val="24"/>
          <w:szCs w:val="24"/>
          <w:lang w:eastAsia="ru-RU"/>
        </w:rPr>
        <w:t>. Сокращенное наименование: администрация МО </w:t>
      </w:r>
      <w:r w:rsidR="00D80F99">
        <w:rPr>
          <w:rFonts w:ascii="Times New Roman" w:eastAsia="Times New Roman" w:hAnsi="Times New Roman" w:cs="Times New Roman"/>
          <w:color w:val="000000"/>
          <w:sz w:val="24"/>
          <w:szCs w:val="24"/>
          <w:lang w:eastAsia="ru-RU"/>
        </w:rPr>
        <w:t>«</w:t>
      </w:r>
      <w:r w:rsidRPr="00066BAD">
        <w:rPr>
          <w:rFonts w:ascii="Times New Roman" w:eastAsia="Times New Roman" w:hAnsi="Times New Roman" w:cs="Times New Roman"/>
          <w:color w:val="000000"/>
          <w:sz w:val="24"/>
          <w:szCs w:val="24"/>
          <w:lang w:eastAsia="ru-RU"/>
        </w:rPr>
        <w:t>Кировск» (далее по тексту - администрация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Официальное наименование главы администрации муниципального образования - Глава администрации Кировского городского поселения</w:t>
      </w:r>
      <w:r w:rsidR="00A72D67">
        <w:rPr>
          <w:rFonts w:ascii="Times New Roman" w:eastAsia="Times New Roman" w:hAnsi="Times New Roman" w:cs="Times New Roman"/>
          <w:color w:val="000000"/>
          <w:sz w:val="24"/>
          <w:szCs w:val="24"/>
          <w:lang w:eastAsia="ru-RU"/>
        </w:rPr>
        <w:t xml:space="preserve"> </w:t>
      </w:r>
      <w:r w:rsidRPr="00D80F99">
        <w:rPr>
          <w:rFonts w:ascii="Times New Roman" w:hAnsi="Times New Roman" w:cs="Times New Roman"/>
          <w:sz w:val="24"/>
          <w:szCs w:val="24"/>
        </w:rPr>
        <w:t>Кировского</w:t>
      </w:r>
      <w:r w:rsidR="00A72D67">
        <w:rPr>
          <w:rFonts w:ascii="Times New Roman" w:hAnsi="Times New Roman" w:cs="Times New Roman"/>
          <w:sz w:val="24"/>
          <w:szCs w:val="24"/>
        </w:rPr>
        <w:t xml:space="preserve"> </w:t>
      </w:r>
      <w:r w:rsidRPr="00D80F99">
        <w:rPr>
          <w:rFonts w:ascii="Times New Roman" w:hAnsi="Times New Roman" w:cs="Times New Roman"/>
          <w:sz w:val="24"/>
          <w:szCs w:val="24"/>
        </w:rPr>
        <w:t>муниципального</w:t>
      </w:r>
      <w:r w:rsidR="00A72D67">
        <w:rPr>
          <w:rFonts w:ascii="Times New Roman" w:hAnsi="Times New Roman" w:cs="Times New Roman"/>
          <w:sz w:val="24"/>
          <w:szCs w:val="24"/>
        </w:rPr>
        <w:t xml:space="preserve"> </w:t>
      </w:r>
      <w:r w:rsidRPr="00D80F99">
        <w:rPr>
          <w:rFonts w:ascii="Times New Roman" w:hAnsi="Times New Roman" w:cs="Times New Roman"/>
          <w:sz w:val="24"/>
          <w:szCs w:val="24"/>
        </w:rPr>
        <w:t>района</w:t>
      </w:r>
      <w:r w:rsidR="00A72D67">
        <w:rPr>
          <w:rFonts w:ascii="Times New Roman" w:hAnsi="Times New Roman" w:cs="Times New Roman"/>
          <w:sz w:val="24"/>
          <w:szCs w:val="24"/>
        </w:rPr>
        <w:t xml:space="preserve"> </w:t>
      </w:r>
      <w:r w:rsidRPr="00D80F99">
        <w:rPr>
          <w:rFonts w:ascii="Times New Roman" w:hAnsi="Times New Roman" w:cs="Times New Roman"/>
          <w:sz w:val="24"/>
          <w:szCs w:val="24"/>
        </w:rPr>
        <w:t>Ленинградской</w:t>
      </w:r>
      <w:r w:rsidR="00A72D67">
        <w:rPr>
          <w:rFonts w:ascii="Times New Roman" w:hAnsi="Times New Roman" w:cs="Times New Roman"/>
          <w:sz w:val="24"/>
          <w:szCs w:val="24"/>
        </w:rPr>
        <w:t xml:space="preserve"> </w:t>
      </w:r>
      <w:r w:rsidRPr="00D80F99">
        <w:rPr>
          <w:rFonts w:ascii="Times New Roman" w:hAnsi="Times New Roman" w:cs="Times New Roman"/>
          <w:sz w:val="24"/>
          <w:szCs w:val="24"/>
        </w:rPr>
        <w:t>области</w:t>
      </w:r>
      <w:r w:rsidRPr="00066BAD">
        <w:rPr>
          <w:rFonts w:ascii="Times New Roman" w:eastAsia="Times New Roman" w:hAnsi="Times New Roman" w:cs="Times New Roman"/>
          <w:color w:val="000000"/>
          <w:sz w:val="24"/>
          <w:szCs w:val="24"/>
          <w:lang w:eastAsia="ru-RU"/>
        </w:rPr>
        <w:t>. Сокращенное наименование: глава администрации МО</w:t>
      </w:r>
      <w:r w:rsidR="00A72D67">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Кировск»</w:t>
      </w:r>
      <w:r w:rsidR="00A72D67">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(далее по тесту – глава администрации муниципального образования).</w:t>
      </w:r>
    </w:p>
    <w:p w:rsidR="00066BAD" w:rsidRPr="00066BAD" w:rsidRDefault="00066BAD" w:rsidP="00066BAD">
      <w:pPr>
        <w:spacing w:after="0" w:line="240" w:lineRule="auto"/>
        <w:ind w:firstLine="709"/>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5. Вопросы местного значения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8" w:tgtFrame="_blank" w:history="1">
        <w:r w:rsidRPr="00DB7176">
          <w:rPr>
            <w:rFonts w:ascii="Times New Roman" w:eastAsia="Times New Roman" w:hAnsi="Times New Roman" w:cs="Times New Roman"/>
            <w:sz w:val="24"/>
            <w:szCs w:val="24"/>
            <w:lang w:eastAsia="ru-RU"/>
          </w:rPr>
          <w:t>Конституцией Российской Федерации</w:t>
        </w:r>
      </w:hyperlink>
      <w:r w:rsidRPr="00066BAD">
        <w:rPr>
          <w:rFonts w:ascii="Times New Roman" w:eastAsia="Times New Roman" w:hAnsi="Times New Roman" w:cs="Times New Roman"/>
          <w:color w:val="000000"/>
          <w:sz w:val="24"/>
          <w:szCs w:val="24"/>
          <w:lang w:eastAsia="ru-RU"/>
        </w:rPr>
        <w:t> и </w:t>
      </w:r>
      <w:hyperlink r:id="rId9" w:tgtFrame="_blank" w:history="1">
        <w:r w:rsidRPr="00DB7176">
          <w:rPr>
            <w:rFonts w:ascii="Times New Roman" w:eastAsia="Times New Roman" w:hAnsi="Times New Roman" w:cs="Times New Roman"/>
            <w:spacing w:val="4"/>
            <w:sz w:val="24"/>
            <w:szCs w:val="24"/>
            <w:lang w:eastAsia="ru-RU"/>
          </w:rPr>
          <w:t>Федеральным законом № 131-ФЗ</w:t>
        </w:r>
      </w:hyperlink>
      <w:r w:rsidRPr="00066BAD">
        <w:rPr>
          <w:rFonts w:ascii="Times New Roman" w:eastAsia="Times New Roman" w:hAnsi="Times New Roman" w:cs="Times New Roman"/>
          <w:color w:val="000000"/>
          <w:sz w:val="24"/>
          <w:szCs w:val="24"/>
          <w:lang w:eastAsia="ru-RU"/>
        </w:rPr>
        <w:t> осуществляется населением и (или) органами местного самоуправления самостоятельно.</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К вопросам местного значения муниципального образования относятся:</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составление и рассмотрение проекта бюджета муниципального образования, утверждение и исполнение бюджета муниципального образования, осуществление контроля за его исполнением, составление и утверждение отчета об исполнении бюджета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2) установление, изменение и отмена местных налогов и сборов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владение, пользование и распоряжение имуществом, находящимся в муниципальной собственности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дорожная деятельность в отношении автомобильных дорог местного значения в границах населенных пунктов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содержание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муниципального образования, социальную и культурную адаптацию мигрантов, профилактику межнациональных (межэтнических) конфликтов;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участие в предупреждении и ликвидации последствий чрезвычайных ситуаций в границах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обеспечение первичных мер пожарной безопасности в границах населенных пунктов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 создание условий для организации досуга и обеспечения жителей муниципального образования услугами организаций культуры;</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14) обеспечение условий для развития на территории муниципального образования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15) создание условий для массового отдыха жителей муниципального образования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16) формирование архивных фондов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18) утверждение правил благоустройства территории муниципального образования,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образования,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муниципального образования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19) утверждение генеральных планов муниципального образования, правил землепользования и застройки, утверждение подготовленной на основе генеральных планов муниципального образования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w:t>
      </w:r>
      <w:hyperlink r:id="rId10" w:tgtFrame="_blank" w:history="1">
        <w:r w:rsidRPr="00DB7176">
          <w:rPr>
            <w:rFonts w:ascii="Times New Roman" w:eastAsia="Times New Roman" w:hAnsi="Times New Roman" w:cs="Times New Roman"/>
            <w:sz w:val="24"/>
            <w:szCs w:val="24"/>
            <w:lang w:eastAsia="ru-RU"/>
          </w:rPr>
          <w:t>Градостроительным кодексом Российской Федерации</w:t>
        </w:r>
      </w:hyperlink>
      <w:r w:rsidRPr="00066BAD">
        <w:rPr>
          <w:rFonts w:ascii="Times New Roman" w:eastAsia="Times New Roman" w:hAnsi="Times New Roman" w:cs="Times New Roman"/>
          <w:color w:val="000000"/>
          <w:sz w:val="24"/>
          <w:szCs w:val="24"/>
          <w:lang w:eastAsia="ru-RU"/>
        </w:rPr>
        <w:t>,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поселений, резервирование земель и изъятие земельных участков в границах муниципального образования для муниципальных нужд, осуществление муниципального земельного контроля в границах муниципального образования, осуществление в случаях, предусмотренных </w:t>
      </w:r>
      <w:hyperlink r:id="rId11" w:tgtFrame="_blank" w:history="1">
        <w:r w:rsidRPr="00DB7176">
          <w:rPr>
            <w:rFonts w:ascii="Times New Roman" w:eastAsia="Times New Roman" w:hAnsi="Times New Roman" w:cs="Times New Roman"/>
            <w:sz w:val="24"/>
            <w:szCs w:val="24"/>
            <w:lang w:eastAsia="ru-RU"/>
          </w:rPr>
          <w:t>Градостроительным кодексом Российской Федерации</w:t>
        </w:r>
      </w:hyperlink>
      <w:r w:rsidRPr="00066BAD">
        <w:rPr>
          <w:rFonts w:ascii="Times New Roman" w:eastAsia="Times New Roman" w:hAnsi="Times New Roman" w:cs="Times New Roman"/>
          <w:color w:val="000000"/>
          <w:sz w:val="24"/>
          <w:szCs w:val="24"/>
          <w:lang w:eastAsia="ru-RU"/>
        </w:rPr>
        <w:t xml:space="preserve">,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w:t>
      </w:r>
      <w:r w:rsidRPr="00066BAD">
        <w:rPr>
          <w:rFonts w:ascii="Times New Roman" w:eastAsia="Times New Roman" w:hAnsi="Times New Roman" w:cs="Times New Roman"/>
          <w:color w:val="000000"/>
          <w:sz w:val="24"/>
          <w:szCs w:val="24"/>
          <w:lang w:eastAsia="ru-RU"/>
        </w:rPr>
        <w:lastRenderedPageBreak/>
        <w:t>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12" w:tgtFrame="_blank" w:history="1">
        <w:r w:rsidRPr="00DB7176">
          <w:rPr>
            <w:rFonts w:ascii="Times New Roman" w:eastAsia="Times New Roman" w:hAnsi="Times New Roman" w:cs="Times New Roman"/>
            <w:sz w:val="24"/>
            <w:szCs w:val="24"/>
            <w:lang w:eastAsia="ru-RU"/>
          </w:rPr>
          <w:t>Градостроительным кодексом Российской Федерации</w:t>
        </w:r>
      </w:hyperlink>
      <w:r w:rsidRPr="00066BAD">
        <w:rPr>
          <w:rFonts w:ascii="Times New Roman" w:eastAsia="Times New Roman" w:hAnsi="Times New Roman" w:cs="Times New Roman"/>
          <w:color w:val="000000"/>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19.1)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образования,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муниципального образования.</w:t>
      </w:r>
      <w:bookmarkStart w:id="5" w:name="_01017"/>
      <w:bookmarkEnd w:id="5"/>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20) осуществление мероприятий по лесоустройству в отношении лесов, расположенных на землях населенных пунктов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22) организация ритуальных услуг и содержание мест захоронения;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23)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24)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25) осуществление мероприятий по обеспечению безопасности людей на водных объектах, охране их жизни и здоровья;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26) создание, развитие и обеспечение охраны лечебно-оздоровительных местностей и курортов местного значения на территории муниципального образования,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27) содействие в развитии сельскохозяйственного производства, создание условий для развития малого и среднего предпринимательства;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28) организация и осуществление мероприятий по работе с детьми и молодежью в муниципальном образовании;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29)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30) осуществление муниципального лесного контроля;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31)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31.1)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31.2)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32) оказание поддержки социально ориентированным некоммерческим организациям в пределах полномочий, установленных статьями 31.1 и 31.3 </w:t>
      </w:r>
      <w:hyperlink r:id="rId13" w:tgtFrame="_blank" w:history="1">
        <w:r w:rsidRPr="00DB7176">
          <w:rPr>
            <w:rFonts w:ascii="Times New Roman" w:eastAsia="Times New Roman" w:hAnsi="Times New Roman" w:cs="Times New Roman"/>
            <w:sz w:val="24"/>
            <w:szCs w:val="24"/>
            <w:lang w:eastAsia="ru-RU"/>
          </w:rPr>
          <w:t>Федерального закона от 12 января 1996 года № 7-ФЗ</w:t>
        </w:r>
      </w:hyperlink>
      <w:r w:rsidRPr="00066BAD">
        <w:rPr>
          <w:rFonts w:ascii="Times New Roman" w:eastAsia="Times New Roman" w:hAnsi="Times New Roman" w:cs="Times New Roman"/>
          <w:color w:val="000000"/>
          <w:sz w:val="24"/>
          <w:szCs w:val="24"/>
          <w:lang w:eastAsia="ru-RU"/>
        </w:rPr>
        <w:t> «О некоммерческих организациях»;</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33)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законом;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34) осуществление мер по противодействию коррупции в границах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35) участие в соответствии с федеральным законом в выполнении комплексных кадастровых работ;</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36)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5.1. Права органов местного самоуправления муниципального образования на решение вопросов, не отнесенных к вопросам местного значения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Органы местного самоуправления муниципального образования имеют право на: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создание музеев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совершение нотариальных действий, предусмотренных законодательством, в случае отсутствия в муниципальном образовании нотариуса;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участие в осуществлении деятельности по опеке и попечительству;</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6.1) создание муниципальной пожарной охраны;</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создание условий для развития туризма;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оказание поддержки общественным объединениям инвалидов, а также созданным общероссийским общественным объединениям инвалидов организациям в соответствии с Федеральным законом от 24.11.1995 года № 181-ФЗ «О социальной защите инвалидов в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осуществление деятельности по обращению с животными без владельцев, обитающими на территории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14) осуществление мероприятий по защите прав потребителей, предусмотренных </w:t>
      </w:r>
      <w:hyperlink r:id="rId14" w:tgtFrame="_blank" w:history="1">
        <w:r w:rsidRPr="00DB7176">
          <w:rPr>
            <w:rFonts w:ascii="Times New Roman" w:eastAsia="Times New Roman" w:hAnsi="Times New Roman" w:cs="Times New Roman"/>
            <w:sz w:val="24"/>
            <w:szCs w:val="24"/>
            <w:lang w:eastAsia="ru-RU"/>
          </w:rPr>
          <w:t>Законом Российской Федерации от 7 февраля 1992 года № 2300-1 «О защите прав потребителей»</w:t>
        </w:r>
      </w:hyperlink>
      <w:r w:rsidRPr="00066BAD">
        <w:rPr>
          <w:rFonts w:ascii="Times New Roman" w:eastAsia="Times New Roman" w:hAnsi="Times New Roman" w:cs="Times New Roman"/>
          <w:color w:val="000000"/>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Органы местного самоуправления муниципального образования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15" w:tgtFrame="_blank" w:history="1">
        <w:r w:rsidRPr="00DB7176">
          <w:rPr>
            <w:rFonts w:ascii="Times New Roman" w:eastAsia="Times New Roman" w:hAnsi="Times New Roman" w:cs="Times New Roman"/>
            <w:spacing w:val="4"/>
            <w:sz w:val="24"/>
            <w:szCs w:val="24"/>
            <w:lang w:eastAsia="ru-RU"/>
          </w:rPr>
          <w:t>Федерального закона № 131-ФЗ</w:t>
        </w:r>
      </w:hyperlink>
      <w:r w:rsidRPr="00066BAD">
        <w:rPr>
          <w:rFonts w:ascii="Times New Roman" w:eastAsia="Times New Roman" w:hAnsi="Times New Roman" w:cs="Times New Roman"/>
          <w:color w:val="000000"/>
          <w:spacing w:val="4"/>
          <w:sz w:val="24"/>
          <w:szCs w:val="24"/>
          <w:lang w:eastAsia="ru-RU"/>
        </w:rPr>
        <w:t>)</w:t>
      </w:r>
      <w:r w:rsidRPr="00066BAD">
        <w:rPr>
          <w:rFonts w:ascii="Times New Roman" w:eastAsia="Times New Roman" w:hAnsi="Times New Roman" w:cs="Times New Roman"/>
          <w:color w:val="000000"/>
          <w:sz w:val="24"/>
          <w:szCs w:val="24"/>
          <w:lang w:eastAsia="ru-RU"/>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bookmarkStart w:id="6" w:name="_Toc116440488"/>
      <w:bookmarkStart w:id="7" w:name="_Toc111886466"/>
      <w:bookmarkEnd w:id="6"/>
      <w:r w:rsidRPr="00066BAD">
        <w:rPr>
          <w:rFonts w:ascii="Times New Roman" w:eastAsia="Times New Roman" w:hAnsi="Times New Roman" w:cs="Times New Roman"/>
          <w:b/>
          <w:bCs/>
          <w:color w:val="000000"/>
          <w:sz w:val="24"/>
          <w:szCs w:val="24"/>
          <w:lang w:eastAsia="ru-RU"/>
        </w:rPr>
        <w:t>Статья 6. Полномочия органов местного самоуправления</w:t>
      </w:r>
      <w:bookmarkEnd w:id="7"/>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В целях решения вопросов местного значения органы местного самоуправления муниципального образования обладают следующими полномочиями: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принятие устава муниципального образования и внесение в него изменений и дополнений, издание муниципальных правовых актов;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установление официальных символов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4.1) полномочиями по организации теплоснабжения, предусмотренными Федеральным законом «О теплоснабжении»;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4.2) полномочиями в сфере водоснабжения и водоотведения, предусмотренными </w:t>
      </w:r>
      <w:hyperlink r:id="rId16" w:tgtFrame="_blank" w:history="1">
        <w:r w:rsidRPr="00DB7176">
          <w:rPr>
            <w:rFonts w:ascii="Times New Roman" w:eastAsia="Times New Roman" w:hAnsi="Times New Roman" w:cs="Times New Roman"/>
            <w:sz w:val="24"/>
            <w:szCs w:val="24"/>
            <w:lang w:eastAsia="ru-RU"/>
          </w:rPr>
          <w:t>Федеральным законом «О водоснабжении и водоотведении»</w:t>
        </w:r>
      </w:hyperlink>
      <w:r w:rsidRPr="00066BAD">
        <w:rPr>
          <w:rFonts w:ascii="Times New Roman" w:eastAsia="Times New Roman" w:hAnsi="Times New Roman" w:cs="Times New Roman"/>
          <w:color w:val="000000"/>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4.3) полномочиями в сфере стратегического планирования, предусмотренными </w:t>
      </w:r>
      <w:hyperlink r:id="rId17" w:tgtFrame="_blank" w:history="1">
        <w:r w:rsidRPr="00DB7176">
          <w:rPr>
            <w:rFonts w:ascii="Times New Roman" w:eastAsia="Times New Roman" w:hAnsi="Times New Roman" w:cs="Times New Roman"/>
            <w:sz w:val="24"/>
            <w:szCs w:val="24"/>
            <w:lang w:eastAsia="ru-RU"/>
          </w:rPr>
          <w:t>Федеральным законом от 28 июня 2014 года №172-ФЗ</w:t>
        </w:r>
      </w:hyperlink>
      <w:r w:rsidRPr="00066BAD">
        <w:rPr>
          <w:rFonts w:ascii="Times New Roman" w:eastAsia="Times New Roman" w:hAnsi="Times New Roman" w:cs="Times New Roman"/>
          <w:color w:val="000000"/>
          <w:sz w:val="24"/>
          <w:szCs w:val="24"/>
          <w:lang w:eastAsia="ru-RU"/>
        </w:rPr>
        <w:t> «О стратегическом планировании в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w:t>
      </w:r>
      <w:r w:rsidRPr="00066BAD">
        <w:rPr>
          <w:rFonts w:ascii="Times New Roman" w:eastAsia="Times New Roman" w:hAnsi="Times New Roman" w:cs="Times New Roman"/>
          <w:color w:val="000000"/>
          <w:sz w:val="24"/>
          <w:szCs w:val="24"/>
          <w:lang w:eastAsia="ru-RU"/>
        </w:rPr>
        <w:lastRenderedPageBreak/>
        <w:t>данных органам государственной власти в порядке, установленном Правительством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6.1) разработка и утверждение программ комплексного развития систем коммунальной инфраструктуры муниципального образования, программ комплексного развития транспортной инфраструктуры муниципального образования,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осуществление международных и внешнеэкономических связей в соответствии с федеральными законами;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8.1)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иными полномочиями в соответствии с федеральными законами и настоящим Уставом.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По вопросам, отнесенным в соответствии со статьей 5 Устава к вопросам местного значения, федеральным законодательством, настоящим Уставом могут устанавливаться полномочия органов местного самоуправления по решению указанных вопросов местного значения, а в случае, предусмотренном частью 3 статьи 16.2 </w:t>
      </w:r>
      <w:hyperlink r:id="rId18" w:tgtFrame="_blank" w:history="1">
        <w:r w:rsidRPr="00DB7176">
          <w:rPr>
            <w:rFonts w:ascii="Times New Roman" w:eastAsia="Times New Roman" w:hAnsi="Times New Roman" w:cs="Times New Roman"/>
            <w:spacing w:val="4"/>
            <w:sz w:val="24"/>
            <w:szCs w:val="24"/>
            <w:lang w:eastAsia="ru-RU"/>
          </w:rPr>
          <w:t>Федерального закона № 131-ФЗ</w:t>
        </w:r>
      </w:hyperlink>
      <w:r w:rsidRPr="00066BAD">
        <w:rPr>
          <w:rFonts w:ascii="Times New Roman" w:eastAsia="Times New Roman" w:hAnsi="Times New Roman" w:cs="Times New Roman"/>
          <w:color w:val="000000"/>
          <w:sz w:val="24"/>
          <w:szCs w:val="24"/>
          <w:lang w:eastAsia="ru-RU"/>
        </w:rPr>
        <w:t>, указанные полномочия могут устанавливаться законами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Органы местного самоуправления муниципального образования вправе передать на установленный срок определенную часть своих полномочий органам местного самоуправления муниципального образования</w:t>
      </w:r>
      <w:r w:rsidR="00D13A9F">
        <w:rPr>
          <w:rFonts w:ascii="Times New Roman" w:eastAsia="Times New Roman" w:hAnsi="Times New Roman" w:cs="Times New Roman"/>
          <w:color w:val="000000"/>
          <w:sz w:val="24"/>
          <w:szCs w:val="24"/>
          <w:lang w:eastAsia="ru-RU"/>
        </w:rPr>
        <w:t xml:space="preserve"> </w:t>
      </w:r>
      <w:r w:rsidRPr="00D13A9F">
        <w:rPr>
          <w:rFonts w:ascii="Times New Roman" w:hAnsi="Times New Roman" w:cs="Times New Roman"/>
          <w:sz w:val="24"/>
          <w:szCs w:val="24"/>
        </w:rPr>
        <w:t>Кировский</w:t>
      </w:r>
      <w:r w:rsidR="00D13A9F">
        <w:rPr>
          <w:rFonts w:ascii="Times New Roman" w:hAnsi="Times New Roman" w:cs="Times New Roman"/>
          <w:sz w:val="24"/>
          <w:szCs w:val="24"/>
        </w:rPr>
        <w:t xml:space="preserve"> </w:t>
      </w:r>
      <w:r w:rsidRPr="00D13A9F">
        <w:rPr>
          <w:rFonts w:ascii="Times New Roman" w:hAnsi="Times New Roman" w:cs="Times New Roman"/>
          <w:sz w:val="24"/>
          <w:szCs w:val="24"/>
        </w:rPr>
        <w:t>муниципальный</w:t>
      </w:r>
      <w:r w:rsidR="00D13A9F">
        <w:rPr>
          <w:rFonts w:ascii="Times New Roman" w:hAnsi="Times New Roman" w:cs="Times New Roman"/>
          <w:sz w:val="24"/>
          <w:szCs w:val="24"/>
        </w:rPr>
        <w:t xml:space="preserve"> </w:t>
      </w:r>
      <w:r w:rsidRPr="00D13A9F">
        <w:rPr>
          <w:rFonts w:ascii="Times New Roman" w:hAnsi="Times New Roman" w:cs="Times New Roman"/>
          <w:sz w:val="24"/>
          <w:szCs w:val="24"/>
        </w:rPr>
        <w:t>район</w:t>
      </w:r>
      <w:r w:rsidR="00D13A9F">
        <w:rPr>
          <w:rFonts w:ascii="Times New Roman" w:hAnsi="Times New Roman" w:cs="Times New Roman"/>
          <w:sz w:val="24"/>
          <w:szCs w:val="24"/>
        </w:rPr>
        <w:t xml:space="preserve"> </w:t>
      </w:r>
      <w:r w:rsidRPr="00D13A9F">
        <w:rPr>
          <w:rFonts w:ascii="Times New Roman" w:hAnsi="Times New Roman" w:cs="Times New Roman"/>
          <w:sz w:val="24"/>
          <w:szCs w:val="24"/>
        </w:rPr>
        <w:t>Ленинградской</w:t>
      </w:r>
      <w:r w:rsidR="00D13A9F">
        <w:rPr>
          <w:rFonts w:ascii="Times New Roman" w:hAnsi="Times New Roman" w:cs="Times New Roman"/>
          <w:sz w:val="24"/>
          <w:szCs w:val="24"/>
        </w:rPr>
        <w:t xml:space="preserve"> </w:t>
      </w:r>
      <w:r w:rsidRPr="00D13A9F">
        <w:rPr>
          <w:rFonts w:ascii="Times New Roman" w:hAnsi="Times New Roman" w:cs="Times New Roman"/>
          <w:sz w:val="24"/>
          <w:szCs w:val="24"/>
        </w:rPr>
        <w:t>области</w:t>
      </w:r>
      <w:r w:rsidR="00D13A9F">
        <w:rPr>
          <w:rFonts w:ascii="Times New Roman" w:hAnsi="Times New Roman" w:cs="Times New Roman"/>
          <w:sz w:val="24"/>
          <w:szCs w:val="24"/>
        </w:rPr>
        <w:t xml:space="preserve"> </w:t>
      </w:r>
      <w:r w:rsidRPr="00066BAD">
        <w:rPr>
          <w:rFonts w:ascii="Times New Roman" w:eastAsia="Times New Roman" w:hAnsi="Times New Roman" w:cs="Times New Roman"/>
          <w:color w:val="000000"/>
          <w:sz w:val="24"/>
          <w:szCs w:val="24"/>
          <w:lang w:eastAsia="ru-RU"/>
        </w:rPr>
        <w:t>на основе соответствующих соглашений.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Органы местного самоуправления муниципального образования вправе в соответствии с настоящим Уставом принимать решения о привлечении граждан к выполнению на добровольной основе социально-значимых для муниципального образования, работ (в том числе дежурств) в целях решения вопросов местного значения муниципального образования, предусмотренных пунктами 7.1 – 9, 15 и 18 части 2 статьи 5 настоящего Устава.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К выполнению социально значимых работ могут привлекаться совершеннолетние трудоспособные жители муниципального образования в свободное от основной работы 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lastRenderedPageBreak/>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6.1. Осуществление органами местного самоуправления муниципального образования отдельных государственных полномочий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Полномочия органов местного самоуправления муниципального образования, установленные федеральными законами и законами Ленинградской области, по вопросам, не отнесенным в соответствии с </w:t>
      </w:r>
      <w:hyperlink r:id="rId19" w:tgtFrame="_blank" w:history="1">
        <w:r w:rsidRPr="00DB7176">
          <w:rPr>
            <w:rFonts w:ascii="Times New Roman" w:eastAsia="Times New Roman" w:hAnsi="Times New Roman" w:cs="Times New Roman"/>
            <w:sz w:val="24"/>
            <w:szCs w:val="24"/>
            <w:lang w:eastAsia="ru-RU"/>
          </w:rPr>
          <w:t>Федеральным законом № 131-ФЗ</w:t>
        </w:r>
      </w:hyperlink>
      <w:r w:rsidRPr="00DB7176">
        <w:rPr>
          <w:rFonts w:ascii="Times New Roman" w:eastAsia="Times New Roman" w:hAnsi="Times New Roman" w:cs="Times New Roman"/>
          <w:color w:val="000000"/>
          <w:sz w:val="24"/>
          <w:szCs w:val="24"/>
          <w:lang w:eastAsia="ru-RU"/>
        </w:rPr>
        <w:t> и настоящим Уставом</w:t>
      </w:r>
      <w:r w:rsidRPr="00066BAD">
        <w:rPr>
          <w:rFonts w:ascii="Times New Roman" w:eastAsia="Times New Roman" w:hAnsi="Times New Roman" w:cs="Times New Roman"/>
          <w:color w:val="000000"/>
          <w:sz w:val="24"/>
          <w:szCs w:val="24"/>
          <w:lang w:eastAsia="ru-RU"/>
        </w:rPr>
        <w:t> к вопросам местного значения, являются отдельными государственными полномочиями, передаваемыми для осуществления органам местного самоуправления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Финансовое обеспечение отдельных государственных полномочий, переданных органам местного самоуправления муниципального образования, осуществляется только за счет предоставляемых местному бюджету субвенций из соответствующих бюджетов.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Органы местного самоуправления муниципального образования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Случаи и порядок использования указанных средств устанавливается соответствующим решением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3. Органы местного самоуправления муниципального образования несут ответственность за осуществление отдельных государственных полномочий </w:t>
      </w:r>
      <w:proofErr w:type="gramStart"/>
      <w:r w:rsidRPr="00066BAD">
        <w:rPr>
          <w:rFonts w:ascii="Times New Roman" w:eastAsia="Times New Roman" w:hAnsi="Times New Roman" w:cs="Times New Roman"/>
          <w:color w:val="000000"/>
          <w:sz w:val="24"/>
          <w:szCs w:val="24"/>
          <w:lang w:eastAsia="ru-RU"/>
        </w:rPr>
        <w:t>в пределах</w:t>
      </w:r>
      <w:proofErr w:type="gramEnd"/>
      <w:r w:rsidRPr="00066BAD">
        <w:rPr>
          <w:rFonts w:ascii="Times New Roman" w:eastAsia="Times New Roman" w:hAnsi="Times New Roman" w:cs="Times New Roman"/>
          <w:color w:val="000000"/>
          <w:sz w:val="24"/>
          <w:szCs w:val="24"/>
          <w:lang w:eastAsia="ru-RU"/>
        </w:rPr>
        <w:t xml:space="preserve"> выделенных муниципальному образованию на эти цели материальных ресурсов и финансовых средств.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Органы местного самоуправления муниципального образования участвуют в осуществлении государственных полномочий, не переданных им в соответствии со статьей 19 </w:t>
      </w:r>
      <w:hyperlink r:id="rId20" w:tgtFrame="_blank" w:history="1">
        <w:r w:rsidRPr="00DB7176">
          <w:rPr>
            <w:rFonts w:ascii="Times New Roman" w:eastAsia="Times New Roman" w:hAnsi="Times New Roman" w:cs="Times New Roman"/>
            <w:sz w:val="24"/>
            <w:szCs w:val="24"/>
            <w:lang w:eastAsia="ru-RU"/>
          </w:rPr>
          <w:t>Федерального закона № 131-ФЗ</w:t>
        </w:r>
      </w:hyperlink>
      <w:r w:rsidRPr="00066BAD">
        <w:rPr>
          <w:rFonts w:ascii="Times New Roman" w:eastAsia="Times New Roman" w:hAnsi="Times New Roman" w:cs="Times New Roman"/>
          <w:color w:val="000000"/>
          <w:sz w:val="24"/>
          <w:szCs w:val="24"/>
          <w:lang w:eastAsia="ru-RU"/>
        </w:rPr>
        <w:t>, в случае принятия советом депутатов решения о реализации права на участие в осуществлении указанных полномочий.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Органы местного самоуправления муниципального образования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не переданных им полномочий, если возможность осуществления таких расходов предусмотрена федеральными законами.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Органы местного самоуправления муниципального образования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Финансирование полномочий, предусмотренное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jc w:val="center"/>
        <w:outlineLvl w:val="0"/>
        <w:rPr>
          <w:rFonts w:ascii="Times New Roman" w:eastAsia="Times New Roman" w:hAnsi="Times New Roman" w:cs="Times New Roman"/>
          <w:b/>
          <w:bCs/>
          <w:color w:val="000000"/>
          <w:kern w:val="36"/>
          <w:sz w:val="24"/>
          <w:szCs w:val="24"/>
          <w:lang w:eastAsia="ru-RU"/>
        </w:rPr>
      </w:pPr>
      <w:bookmarkStart w:id="8" w:name="_Toc116440489"/>
      <w:r w:rsidRPr="00066BAD">
        <w:rPr>
          <w:rFonts w:ascii="Times New Roman" w:eastAsia="Times New Roman" w:hAnsi="Times New Roman" w:cs="Times New Roman"/>
          <w:b/>
          <w:bCs/>
          <w:color w:val="000000"/>
          <w:kern w:val="36"/>
          <w:sz w:val="24"/>
          <w:szCs w:val="24"/>
          <w:lang w:eastAsia="ru-RU"/>
        </w:rPr>
        <w:t>Глава 2. Формы непосредственного осуществления населением</w:t>
      </w:r>
      <w:bookmarkEnd w:id="8"/>
    </w:p>
    <w:p w:rsidR="00066BAD" w:rsidRPr="00066BAD" w:rsidRDefault="00066BAD" w:rsidP="00066BAD">
      <w:pPr>
        <w:spacing w:after="0" w:line="240" w:lineRule="auto"/>
        <w:jc w:val="center"/>
        <w:outlineLvl w:val="0"/>
        <w:rPr>
          <w:rFonts w:ascii="Times New Roman" w:eastAsia="Times New Roman" w:hAnsi="Times New Roman" w:cs="Times New Roman"/>
          <w:b/>
          <w:bCs/>
          <w:color w:val="000000"/>
          <w:kern w:val="36"/>
          <w:sz w:val="24"/>
          <w:szCs w:val="24"/>
          <w:lang w:eastAsia="ru-RU"/>
        </w:rPr>
      </w:pPr>
      <w:r w:rsidRPr="00066BAD">
        <w:rPr>
          <w:rFonts w:ascii="Times New Roman" w:eastAsia="Times New Roman" w:hAnsi="Times New Roman" w:cs="Times New Roman"/>
          <w:b/>
          <w:bCs/>
          <w:color w:val="000000"/>
          <w:kern w:val="36"/>
          <w:sz w:val="24"/>
          <w:szCs w:val="24"/>
          <w:lang w:eastAsia="ru-RU"/>
        </w:rPr>
        <w:t>местного самоуправления и участия населения</w:t>
      </w:r>
    </w:p>
    <w:p w:rsidR="00066BAD" w:rsidRPr="00066BAD" w:rsidRDefault="00066BAD" w:rsidP="00066BAD">
      <w:pPr>
        <w:spacing w:after="0" w:line="240" w:lineRule="auto"/>
        <w:jc w:val="center"/>
        <w:outlineLvl w:val="0"/>
        <w:rPr>
          <w:rFonts w:ascii="Times New Roman" w:eastAsia="Times New Roman" w:hAnsi="Times New Roman" w:cs="Times New Roman"/>
          <w:b/>
          <w:bCs/>
          <w:color w:val="000000"/>
          <w:kern w:val="36"/>
          <w:sz w:val="24"/>
          <w:szCs w:val="24"/>
          <w:lang w:eastAsia="ru-RU"/>
        </w:rPr>
      </w:pPr>
      <w:r w:rsidRPr="00066BAD">
        <w:rPr>
          <w:rFonts w:ascii="Times New Roman" w:eastAsia="Times New Roman" w:hAnsi="Times New Roman" w:cs="Times New Roman"/>
          <w:b/>
          <w:bCs/>
          <w:color w:val="000000"/>
          <w:kern w:val="36"/>
          <w:sz w:val="24"/>
          <w:szCs w:val="24"/>
          <w:lang w:eastAsia="ru-RU"/>
        </w:rPr>
        <w:t>в осуществлении местного самоуправления</w:t>
      </w:r>
    </w:p>
    <w:p w:rsidR="00066BAD" w:rsidRPr="00066BAD" w:rsidRDefault="00066BAD" w:rsidP="00066BAD">
      <w:pPr>
        <w:spacing w:after="0" w:line="240" w:lineRule="auto"/>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9" w:name="_Toc116440490"/>
      <w:r w:rsidRPr="00066BAD">
        <w:rPr>
          <w:rFonts w:ascii="Times New Roman" w:eastAsia="Times New Roman" w:hAnsi="Times New Roman" w:cs="Times New Roman"/>
          <w:b/>
          <w:bCs/>
          <w:color w:val="000000"/>
          <w:sz w:val="24"/>
          <w:szCs w:val="24"/>
          <w:lang w:eastAsia="ru-RU"/>
        </w:rPr>
        <w:t>Статья 7. Право населения </w:t>
      </w:r>
      <w:r w:rsidRPr="00066BAD">
        <w:rPr>
          <w:rFonts w:ascii="Times New Roman" w:eastAsia="Times New Roman" w:hAnsi="Times New Roman" w:cs="Times New Roman"/>
          <w:b/>
          <w:bCs/>
          <w:color w:val="000000"/>
          <w:spacing w:val="6"/>
          <w:sz w:val="24"/>
          <w:szCs w:val="24"/>
          <w:lang w:eastAsia="ru-RU"/>
        </w:rPr>
        <w:t>на осуществление местного самоуправления</w:t>
      </w:r>
      <w:bookmarkEnd w:id="9"/>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pacing w:val="6"/>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К населению муниципального образования относятся граждане Российской Федерации, а также иностранные граждане, постоянно или преимущественно проживающие на территории муниципального образования в соответствии с международными договорами и действующим законодательством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2. Местное самоуправление в муниципальном образовании</w:t>
      </w:r>
      <w:r w:rsidRPr="00066BAD">
        <w:rPr>
          <w:rFonts w:ascii="Times New Roman" w:eastAsia="Times New Roman" w:hAnsi="Times New Roman" w:cs="Times New Roman"/>
          <w:color w:val="000000"/>
          <w:spacing w:val="-1"/>
          <w:sz w:val="24"/>
          <w:szCs w:val="24"/>
          <w:lang w:eastAsia="ru-RU"/>
        </w:rPr>
        <w:t> осуществляется населением в соответствии с установленными</w:t>
      </w:r>
      <w:r w:rsidRPr="00066BAD">
        <w:rPr>
          <w:rFonts w:ascii="Times New Roman" w:eastAsia="Times New Roman" w:hAnsi="Times New Roman" w:cs="Times New Roman"/>
          <w:color w:val="000000"/>
          <w:spacing w:val="1"/>
          <w:sz w:val="24"/>
          <w:szCs w:val="24"/>
          <w:lang w:eastAsia="ru-RU"/>
        </w:rPr>
        <w:t> законодательством Российской Федерации </w:t>
      </w:r>
      <w:r w:rsidRPr="00066BAD">
        <w:rPr>
          <w:rFonts w:ascii="Times New Roman" w:eastAsia="Times New Roman" w:hAnsi="Times New Roman" w:cs="Times New Roman"/>
          <w:color w:val="000000"/>
          <w:sz w:val="24"/>
          <w:szCs w:val="24"/>
          <w:lang w:eastAsia="ru-RU"/>
        </w:rPr>
        <w:t>гарантиями посредством участия в местных референдумах, муниципальных выборах и</w:t>
      </w:r>
      <w:r w:rsidRPr="00066BAD">
        <w:rPr>
          <w:rFonts w:ascii="Times New Roman" w:eastAsia="Times New Roman" w:hAnsi="Times New Roman" w:cs="Times New Roman"/>
          <w:color w:val="000000"/>
          <w:spacing w:val="1"/>
          <w:sz w:val="24"/>
          <w:szCs w:val="24"/>
          <w:lang w:eastAsia="ru-RU"/>
        </w:rPr>
        <w:t> посредством других форм прямого воле</w:t>
      </w:r>
      <w:r w:rsidRPr="00066BAD">
        <w:rPr>
          <w:rFonts w:ascii="Times New Roman" w:eastAsia="Times New Roman" w:hAnsi="Times New Roman" w:cs="Times New Roman"/>
          <w:color w:val="000000"/>
          <w:spacing w:val="-1"/>
          <w:sz w:val="24"/>
          <w:szCs w:val="24"/>
          <w:lang w:eastAsia="ru-RU"/>
        </w:rPr>
        <w:t>изъявления, а также через выборные и иные органы местно</w:t>
      </w:r>
      <w:r w:rsidRPr="00066BAD">
        <w:rPr>
          <w:rFonts w:ascii="Times New Roman" w:eastAsia="Times New Roman" w:hAnsi="Times New Roman" w:cs="Times New Roman"/>
          <w:color w:val="000000"/>
          <w:spacing w:val="-2"/>
          <w:sz w:val="24"/>
          <w:szCs w:val="24"/>
          <w:lang w:eastAsia="ru-RU"/>
        </w:rPr>
        <w:t>го самоуправления</w:t>
      </w:r>
      <w:r w:rsidRPr="00066BAD">
        <w:rPr>
          <w:rFonts w:ascii="Times New Roman" w:eastAsia="Times New Roman" w:hAnsi="Times New Roman" w:cs="Times New Roman"/>
          <w:color w:val="000000"/>
          <w:sz w:val="24"/>
          <w:szCs w:val="24"/>
          <w:lang w:eastAsia="ru-RU"/>
        </w:rPr>
        <w:t> муниципального образования</w:t>
      </w:r>
      <w:r w:rsidRPr="00066BAD">
        <w:rPr>
          <w:rFonts w:ascii="Times New Roman" w:eastAsia="Times New Roman" w:hAnsi="Times New Roman" w:cs="Times New Roman"/>
          <w:color w:val="000000"/>
          <w:spacing w:val="-2"/>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Граждане Российской Федерации в соответствии с </w:t>
      </w:r>
      <w:hyperlink r:id="rId21" w:tgtFrame="_blank" w:history="1">
        <w:r w:rsidRPr="00DB7176">
          <w:rPr>
            <w:rFonts w:ascii="Times New Roman" w:eastAsia="Times New Roman" w:hAnsi="Times New Roman" w:cs="Times New Roman"/>
            <w:sz w:val="24"/>
            <w:szCs w:val="24"/>
            <w:lang w:eastAsia="ru-RU"/>
          </w:rPr>
          <w:t>Конституцией Российской Федерации</w:t>
        </w:r>
      </w:hyperlink>
      <w:r w:rsidRPr="00066BAD">
        <w:rPr>
          <w:rFonts w:ascii="Times New Roman" w:eastAsia="Times New Roman" w:hAnsi="Times New Roman" w:cs="Times New Roman"/>
          <w:color w:val="000000"/>
          <w:sz w:val="24"/>
          <w:szCs w:val="24"/>
          <w:lang w:eastAsia="ru-RU"/>
        </w:rPr>
        <w:t>, федеральным и областным законодательством Ленинградской области, </w:t>
      </w:r>
      <w:hyperlink r:id="rId22" w:tgtFrame="_blank" w:history="1">
        <w:r w:rsidRPr="00DB7176">
          <w:rPr>
            <w:rFonts w:ascii="Times New Roman" w:eastAsia="Times New Roman" w:hAnsi="Times New Roman" w:cs="Times New Roman"/>
            <w:sz w:val="24"/>
            <w:szCs w:val="24"/>
            <w:lang w:eastAsia="ru-RU"/>
          </w:rPr>
          <w:t>Уставом Ленинградской области</w:t>
        </w:r>
      </w:hyperlink>
      <w:r w:rsidRPr="00066BAD">
        <w:rPr>
          <w:rFonts w:ascii="Times New Roman" w:eastAsia="Times New Roman" w:hAnsi="Times New Roman" w:cs="Times New Roman"/>
          <w:color w:val="000000"/>
          <w:sz w:val="24"/>
          <w:szCs w:val="24"/>
          <w:lang w:eastAsia="ru-RU"/>
        </w:rPr>
        <w:t>, настоящим Уставом имеют равные права на осуществление местного самоуправления как непосредственно, так и через своих представителей.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15"/>
          <w:sz w:val="24"/>
          <w:szCs w:val="24"/>
          <w:lang w:eastAsia="ru-RU"/>
        </w:rPr>
        <w:t> </w:t>
      </w:r>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bookmarkStart w:id="10" w:name="_Toc116440491"/>
      <w:r w:rsidRPr="00066BAD">
        <w:rPr>
          <w:rFonts w:ascii="Times New Roman" w:eastAsia="Times New Roman" w:hAnsi="Times New Roman" w:cs="Times New Roman"/>
          <w:b/>
          <w:bCs/>
          <w:color w:val="000000"/>
          <w:sz w:val="24"/>
          <w:szCs w:val="24"/>
          <w:lang w:eastAsia="ru-RU"/>
        </w:rPr>
        <w:t>Статья 8. Местный референдум</w:t>
      </w:r>
      <w:bookmarkEnd w:id="10"/>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numPr>
          <w:ilvl w:val="0"/>
          <w:numId w:val="1"/>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Местный референдум проводится в целях решения непосредственно населением муниципального образования вопросов местного значения. Местный референдум проводится на всей территории муниципального образования. В местном референдуме имеют право участвовать граждане, место жительства которых расположено в границах муниципального образования. Граждане участвуют в местном референдуме на основе всеобщего равного и прямого волеизъявления при тайном голосовании.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Итоги голосования и принятое на местном референдуме решение подлежат официальному опубликованию (обнародованию).</w:t>
      </w:r>
    </w:p>
    <w:p w:rsidR="00066BAD" w:rsidRPr="00066BAD" w:rsidRDefault="00066BAD" w:rsidP="00066BAD">
      <w:pPr>
        <w:numPr>
          <w:ilvl w:val="0"/>
          <w:numId w:val="2"/>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Совет депутатов обязан назначить местный референдум в течение 30 дней со дня поступления документов, на основании которых назначается</w:t>
      </w:r>
      <w:r w:rsidRPr="00066BAD">
        <w:rPr>
          <w:rFonts w:ascii="Times New Roman" w:eastAsia="Times New Roman" w:hAnsi="Times New Roman" w:cs="Times New Roman"/>
          <w:b/>
          <w:bCs/>
          <w:color w:val="000000"/>
          <w:sz w:val="24"/>
          <w:szCs w:val="24"/>
          <w:lang w:eastAsia="ru-RU"/>
        </w:rPr>
        <w:t> </w:t>
      </w:r>
      <w:r w:rsidRPr="00066BAD">
        <w:rPr>
          <w:rFonts w:ascii="Times New Roman" w:eastAsia="Times New Roman" w:hAnsi="Times New Roman" w:cs="Times New Roman"/>
          <w:color w:val="000000"/>
          <w:sz w:val="24"/>
          <w:szCs w:val="24"/>
          <w:lang w:eastAsia="ru-RU"/>
        </w:rPr>
        <w:t>местный референдум. Такую инициативу могут выдвинуть:</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граждане, имеющие право на участие в местном референдуме;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законодательством;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совет депутатов и глава администрации муниципального образования совместно, посредством принятия соответствующих правовых актов.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Устава, является сбор подписей в поддержку данной инициативы, количество которых устанавливается законом Ленинградской области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 муниципального образования. В случае, если для его реализации требуется издание нормативного правового акта, орган (должностное лицо) местного самоуправления муниципального образования, в компетенцию которого входит данный вопрос, обязан (обязано) принять такой акт.</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Иные вопросы подготовки и проведения местного референдума определяются федеральным и областным законодательством Ленинградской области о местном референдуме.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bookmarkStart w:id="11" w:name="_Toc116440492"/>
      <w:bookmarkStart w:id="12" w:name="_Toc111886470"/>
      <w:bookmarkEnd w:id="11"/>
      <w:r w:rsidRPr="00066BAD">
        <w:rPr>
          <w:rFonts w:ascii="Times New Roman" w:eastAsia="Times New Roman" w:hAnsi="Times New Roman" w:cs="Times New Roman"/>
          <w:b/>
          <w:bCs/>
          <w:color w:val="000000"/>
          <w:sz w:val="24"/>
          <w:szCs w:val="24"/>
          <w:lang w:eastAsia="ru-RU"/>
        </w:rPr>
        <w:t>Статья 9. </w:t>
      </w:r>
      <w:bookmarkEnd w:id="12"/>
      <w:r w:rsidRPr="00066BAD">
        <w:rPr>
          <w:rFonts w:ascii="Times New Roman" w:eastAsia="Times New Roman" w:hAnsi="Times New Roman" w:cs="Times New Roman"/>
          <w:b/>
          <w:bCs/>
          <w:color w:val="000000"/>
          <w:sz w:val="24"/>
          <w:szCs w:val="24"/>
          <w:lang w:eastAsia="ru-RU"/>
        </w:rPr>
        <w:t>Муниципальные выборы</w:t>
      </w:r>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2. Муниципальные выборы назначаются советом депутатов и проводятся в срок не ранее, чем за 90 дней и не позднее, чем за 80 дней до дня голосования.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В случаях, установленных федеральным и областным законодательством Ленинградской области о выборах, муниципальные выборы назначаются избирательной комиссией или судом.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Выборы депутатов совета депутатов проводятся по мажоритарной избирательной системе относительного большинства.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в соответствии с федеральным законодательством и областным законодательством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Итоги муниципальных выборов подлежат официальному опубликованию (обнародованию).</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bookmarkStart w:id="13" w:name="_Toc116440493"/>
      <w:bookmarkStart w:id="14" w:name="_Toc111886471"/>
      <w:bookmarkEnd w:id="13"/>
      <w:r w:rsidRPr="00066BAD">
        <w:rPr>
          <w:rFonts w:ascii="Times New Roman" w:eastAsia="Times New Roman" w:hAnsi="Times New Roman" w:cs="Times New Roman"/>
          <w:b/>
          <w:bCs/>
          <w:color w:val="000000"/>
          <w:sz w:val="24"/>
          <w:szCs w:val="24"/>
          <w:lang w:eastAsia="ru-RU"/>
        </w:rPr>
        <w:t>Статья 10. Голосование по вопросам изменения границ, преобразования </w:t>
      </w:r>
      <w:bookmarkEnd w:id="14"/>
      <w:r w:rsidRPr="00066BAD">
        <w:rPr>
          <w:rFonts w:ascii="Times New Roman" w:eastAsia="Times New Roman" w:hAnsi="Times New Roman" w:cs="Times New Roman"/>
          <w:b/>
          <w:bCs/>
          <w:color w:val="000000"/>
          <w:sz w:val="24"/>
          <w:szCs w:val="24"/>
          <w:lang w:eastAsia="ru-RU"/>
        </w:rPr>
        <w:t>муниципального образования</w:t>
      </w:r>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Голосование по вопросам изменения границ, преобразования муниципального образования проводится в порядке, установленном федеральным законодательством и областным законодательством Ленинградской области о местном референдуме, с учетом особенностей, установленных </w:t>
      </w:r>
      <w:hyperlink r:id="rId23" w:tgtFrame="_blank" w:history="1">
        <w:r w:rsidRPr="00DB7176">
          <w:rPr>
            <w:rFonts w:ascii="Times New Roman" w:eastAsia="Times New Roman" w:hAnsi="Times New Roman" w:cs="Times New Roman"/>
            <w:sz w:val="24"/>
            <w:szCs w:val="24"/>
            <w:lang w:eastAsia="ru-RU"/>
          </w:rPr>
          <w:t>Федеральным законом № 131-ФЗ</w:t>
        </w:r>
      </w:hyperlink>
      <w:r w:rsidRPr="00066BAD">
        <w:rPr>
          <w:rFonts w:ascii="Times New Roman" w:eastAsia="Times New Roman" w:hAnsi="Times New Roman" w:cs="Times New Roman"/>
          <w:color w:val="000000"/>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15" w:name="_Toc116440494"/>
      <w:r w:rsidRPr="00066BAD">
        <w:rPr>
          <w:rFonts w:ascii="Times New Roman" w:eastAsia="Times New Roman" w:hAnsi="Times New Roman" w:cs="Times New Roman"/>
          <w:b/>
          <w:bCs/>
          <w:color w:val="000000"/>
          <w:sz w:val="24"/>
          <w:szCs w:val="24"/>
          <w:lang w:eastAsia="ru-RU"/>
        </w:rPr>
        <w:t>Статья 11. Голосование по отзыву депутата</w:t>
      </w:r>
      <w:bookmarkEnd w:id="15"/>
      <w:r w:rsidRPr="00066BAD">
        <w:rPr>
          <w:rFonts w:ascii="Times New Roman" w:eastAsia="Times New Roman" w:hAnsi="Times New Roman" w:cs="Times New Roman"/>
          <w:b/>
          <w:bCs/>
          <w:color w:val="000000"/>
          <w:sz w:val="24"/>
          <w:szCs w:val="24"/>
          <w:lang w:eastAsia="ru-RU"/>
        </w:rPr>
        <w:t>, выборного должностного лица местного самоуправления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color w:val="000000"/>
          <w:sz w:val="24"/>
          <w:szCs w:val="24"/>
          <w:lang w:eastAsia="ru-RU"/>
        </w:rPr>
        <w:t>1. Голосование по отзыву депутата, выборного должностного лица местного самоуправления</w:t>
      </w:r>
      <w:r w:rsidRPr="00066BAD">
        <w:rPr>
          <w:rFonts w:ascii="Times New Roman" w:eastAsia="Times New Roman" w:hAnsi="Times New Roman" w:cs="Times New Roman"/>
          <w:b/>
          <w:bCs/>
          <w:color w:val="000000"/>
          <w:sz w:val="24"/>
          <w:szCs w:val="24"/>
          <w:lang w:eastAsia="ru-RU"/>
        </w:rPr>
        <w:t> </w:t>
      </w:r>
      <w:r w:rsidRPr="00066BAD">
        <w:rPr>
          <w:rFonts w:ascii="Times New Roman" w:eastAsia="Times New Roman" w:hAnsi="Times New Roman" w:cs="Times New Roman"/>
          <w:color w:val="000000"/>
          <w:sz w:val="24"/>
          <w:szCs w:val="24"/>
          <w:lang w:eastAsia="ru-RU"/>
        </w:rPr>
        <w:t>проводится по инициативе населения в порядке, установленном федеральным законодательством и областным законодательством Ленинградской области для проведения местного референдума.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Дату голосования о выражении недоверия депутату, выборному должностному лицу местного самоуправления назначает совет депутатов на основании требований избирателей, собранных подписными листами в избирательном округе депутата в количестве не менее 5 процентов от числа зарегистрированных избирателей округа либо на основании решения совета депутатов, принятого </w:t>
      </w:r>
      <w:r w:rsidRPr="00066BAD">
        <w:rPr>
          <w:rFonts w:ascii="Times New Roman" w:eastAsia="Times New Roman" w:hAnsi="Times New Roman" w:cs="Times New Roman"/>
          <w:color w:val="000000"/>
          <w:spacing w:val="5"/>
          <w:sz w:val="24"/>
          <w:szCs w:val="24"/>
          <w:lang w:eastAsia="ru-RU"/>
        </w:rPr>
        <w:t>большинством голосов от установленной численности депутатов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5"/>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16" w:name="_Toc116440495"/>
      <w:r w:rsidRPr="00066BAD">
        <w:rPr>
          <w:rFonts w:ascii="Times New Roman" w:eastAsia="Times New Roman" w:hAnsi="Times New Roman" w:cs="Times New Roman"/>
          <w:b/>
          <w:bCs/>
          <w:color w:val="000000"/>
          <w:sz w:val="24"/>
          <w:szCs w:val="24"/>
          <w:lang w:eastAsia="ru-RU"/>
        </w:rPr>
        <w:t>Статья 12. Основания для отзыва депутата</w:t>
      </w:r>
      <w:bookmarkEnd w:id="16"/>
      <w:r w:rsidRPr="00066BAD">
        <w:rPr>
          <w:rFonts w:ascii="Times New Roman" w:eastAsia="Times New Roman" w:hAnsi="Times New Roman" w:cs="Times New Roman"/>
          <w:b/>
          <w:bCs/>
          <w:color w:val="000000"/>
          <w:sz w:val="24"/>
          <w:szCs w:val="24"/>
          <w:lang w:eastAsia="ru-RU"/>
        </w:rPr>
        <w:t>, выборного должностного лица местного самоуправления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numPr>
          <w:ilvl w:val="0"/>
          <w:numId w:val="3"/>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В случае подтверждения в судебном порядке наличия одного либо нескольких оснований, указанных в части 2 настоящей статьи, депутат, выборное должностное лицо местного самоуправления могут быть отозваны.</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Основаниями отзыва депутата, выборного должностного лица местного самоуправления являются: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66BAD">
        <w:rPr>
          <w:rFonts w:ascii="Times New Roman" w:eastAsia="Times New Roman" w:hAnsi="Times New Roman" w:cs="Times New Roman"/>
          <w:color w:val="000000"/>
          <w:sz w:val="24"/>
          <w:szCs w:val="24"/>
          <w:lang w:eastAsia="ru-RU"/>
        </w:rPr>
        <w:t>а)   </w:t>
      </w:r>
      <w:proofErr w:type="gramEnd"/>
      <w:r w:rsidRPr="00066BAD">
        <w:rPr>
          <w:rFonts w:ascii="Times New Roman" w:eastAsia="Times New Roman" w:hAnsi="Times New Roman" w:cs="Times New Roman"/>
          <w:color w:val="000000"/>
          <w:sz w:val="24"/>
          <w:szCs w:val="24"/>
          <w:lang w:eastAsia="ru-RU"/>
        </w:rPr>
        <w:t xml:space="preserve"> невыполнение своих  полномочий;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б) нарушение федерального законодательства или областного законодательства Ленинградской области, настоящего Устава, нормативных правовых актов муниципального образования, в соответствии со статьей 13 настоящего Устава;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в) утрата доверия избирателей, в соответствии со статьей 14 настоящего Устава;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г) систематическое, без уважительных причин, отсутствие на заседаниях совета депутатов (два и более заседаний подряд);</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д) совершение действий, порочащих статус депутата, выборного должностного лица местного самоуправления, в соответствии со статьей 15 настоящего Устава.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Отзыв депутата, выборного должностного лица местного самоуправления, по иным основаниям, кроме оснований, указанных в части 2 настоящей статьи, запрещается.</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Отзыв за допущенные нарушения по основаниям, предусмотренным пунктом б) части 2 настоящей статьи Устава, не освобождает депутата, выборное должностное лицо местного самоуправления, от иной ответственности, установленной действующим законодательством Российской Федерации.</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17" w:name="_Toc116440497"/>
      <w:r w:rsidRPr="00066BAD">
        <w:rPr>
          <w:rFonts w:ascii="Times New Roman" w:eastAsia="Times New Roman" w:hAnsi="Times New Roman" w:cs="Times New Roman"/>
          <w:b/>
          <w:bCs/>
          <w:color w:val="000000"/>
          <w:sz w:val="24"/>
          <w:szCs w:val="24"/>
          <w:lang w:eastAsia="ru-RU"/>
        </w:rPr>
        <w:t>Статья 13. Нарушение федерального и областного законодательства, настоящего Устава, нормативных правовых актов</w:t>
      </w:r>
      <w:bookmarkEnd w:id="17"/>
      <w:r w:rsidRPr="00066BAD">
        <w:rPr>
          <w:rFonts w:ascii="Times New Roman" w:eastAsia="Times New Roman" w:hAnsi="Times New Roman" w:cs="Times New Roman"/>
          <w:b/>
          <w:bCs/>
          <w:color w:val="000000"/>
          <w:sz w:val="24"/>
          <w:szCs w:val="24"/>
          <w:lang w:eastAsia="ru-RU"/>
        </w:rPr>
        <w:t> муниципального образования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Под нарушением федерального и областного законодательства Ленинградской области, настоящего Устава, нормативных правовых актов муниципального образования, являющимся основанием для отзыва депутата, выборного должностного лица местного самоуправления, понимается его конкретные противоправные решения или действия (бездействие) в случае их подтверждения в судебном порядке.</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18" w:name="_Toc116440498"/>
      <w:r w:rsidRPr="00066BAD">
        <w:rPr>
          <w:rFonts w:ascii="Times New Roman" w:eastAsia="Times New Roman" w:hAnsi="Times New Roman" w:cs="Times New Roman"/>
          <w:b/>
          <w:bCs/>
          <w:color w:val="000000"/>
          <w:sz w:val="24"/>
          <w:szCs w:val="24"/>
          <w:lang w:eastAsia="ru-RU"/>
        </w:rPr>
        <w:t>Статья 14. Утрата доверия избирателей</w:t>
      </w:r>
      <w:bookmarkEnd w:id="18"/>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902"/>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w:t>
      </w:r>
      <w:r w:rsidR="00D13A9F">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Под утратой депутатом, выборным должностным лицом местного самоуправления, доверия избирателей, являющейся основанием для его отзыва, является невыполнение депутатом, выборным должностным лицом местного самоуправления предвыборной программы, отказ от работы с избирателями, ведения приема избирателей и рассмотрения их жалоб и заявлений.</w:t>
      </w:r>
    </w:p>
    <w:p w:rsidR="00066BAD" w:rsidRPr="00066BAD" w:rsidRDefault="00066BAD" w:rsidP="00066BAD">
      <w:pPr>
        <w:spacing w:after="0" w:line="240" w:lineRule="auto"/>
        <w:ind w:firstLine="902"/>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w:t>
      </w:r>
      <w:r w:rsidR="00D13A9F">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Утрата доверия избирателей не может служить основанием для отзыва, если невыполнение предвыборной программы и пожеланий избирателей, прекращение работы с ними имели место по объективным причинам, не зависящим от депутата, выборного должностного лица местного самоуправления.</w:t>
      </w:r>
    </w:p>
    <w:p w:rsidR="00066BAD" w:rsidRPr="00066BAD" w:rsidRDefault="00066BAD" w:rsidP="00066BAD">
      <w:pPr>
        <w:spacing w:after="0" w:line="240" w:lineRule="auto"/>
        <w:ind w:firstLine="902"/>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w:t>
      </w:r>
      <w:r w:rsidR="00D13A9F">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Утрата доверия избирателей не может служить основанием для отзыва, если вопрос об отзыве депутата, выборного должностного лица местного самоуправления возбуждается исключительно по причинам несогласия с его политическими взглядами.</w:t>
      </w:r>
    </w:p>
    <w:p w:rsidR="00066BAD" w:rsidRPr="00066BAD" w:rsidRDefault="00066BAD" w:rsidP="00066BAD">
      <w:pPr>
        <w:spacing w:after="0" w:line="240" w:lineRule="auto"/>
        <w:ind w:left="902"/>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19" w:name="_Toc116440500"/>
      <w:r w:rsidRPr="00066BAD">
        <w:rPr>
          <w:rFonts w:ascii="Times New Roman" w:eastAsia="Times New Roman" w:hAnsi="Times New Roman" w:cs="Times New Roman"/>
          <w:b/>
          <w:bCs/>
          <w:color w:val="000000"/>
          <w:sz w:val="24"/>
          <w:szCs w:val="24"/>
          <w:lang w:eastAsia="ru-RU"/>
        </w:rPr>
        <w:t>Статья 15. Совершение действий, порочащих статус депутата, выборного должностного лица местного самоуправления</w:t>
      </w:r>
      <w:bookmarkEnd w:id="19"/>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D13A9F" w:rsidP="00066BAD">
      <w:pPr>
        <w:numPr>
          <w:ilvl w:val="0"/>
          <w:numId w:val="4"/>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Под совершением действий, порочащих статус депутата, выборного должностного лица местного самоуправления, являющихся основанием для отзыва, понимается совершение депутатом, выборным должностным лицом местного самоуправления, действий, грубо нарушающих общепринятые нормы морали.</w:t>
      </w:r>
    </w:p>
    <w:p w:rsidR="00066BAD" w:rsidRPr="00066BAD" w:rsidRDefault="00D13A9F" w:rsidP="00066BAD">
      <w:pPr>
        <w:numPr>
          <w:ilvl w:val="0"/>
          <w:numId w:val="4"/>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Факт совершения депутатом, выборным должностным лицом местного самоуправления действий, грубо нарушающих общепринятые нормы морали, устанавливается советом депутатов.</w:t>
      </w:r>
    </w:p>
    <w:p w:rsidR="00066BAD" w:rsidRPr="00066BAD" w:rsidRDefault="00066BAD" w:rsidP="00066BAD">
      <w:pPr>
        <w:spacing w:after="0" w:line="240" w:lineRule="auto"/>
        <w:ind w:left="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16. Возбуждение процедуры отзыва гражданами</w:t>
      </w:r>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Граждане - инициаторы отзыва подают коллективное заявление о возбуждении процедуры голосования по отзыву в избирательную комиссию муниципального образования.</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2. Заявление подается от имени инициативной группы численностью не менее двадцати избирателей. Заявление должно быть подписано всеми членами инициативной группы лично с указанием фамилии, имени, отчества, дня, месяца и года рождения, адреса </w:t>
      </w:r>
      <w:r w:rsidRPr="00066BAD">
        <w:rPr>
          <w:rFonts w:ascii="Times New Roman" w:eastAsia="Times New Roman" w:hAnsi="Times New Roman" w:cs="Times New Roman"/>
          <w:color w:val="000000"/>
          <w:sz w:val="24"/>
          <w:szCs w:val="24"/>
          <w:lang w:eastAsia="ru-RU"/>
        </w:rPr>
        <w:lastRenderedPageBreak/>
        <w:t>места жительства, серии и номера паспорта или заменяющего его документа каждого члена инициативной группы.</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В заявлении должны содержаться: сформулированное предложение об отзыве депутата, выборного должностного лица местного самоуправления, мотивы отзыва, сведения об уполномоченном представителе инициативной группы.</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К заявлению должны быть приложены документы или их официально заверенные копии, подтверждающие наличие оснований для возбуждения процедуры отзыва.</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bookmarkStart w:id="20" w:name="_Toc116440501"/>
      <w:r w:rsidRPr="00066BAD">
        <w:rPr>
          <w:rFonts w:ascii="Times New Roman" w:eastAsia="Times New Roman" w:hAnsi="Times New Roman" w:cs="Times New Roman"/>
          <w:b/>
          <w:bCs/>
          <w:color w:val="000000"/>
          <w:sz w:val="24"/>
          <w:szCs w:val="24"/>
          <w:lang w:eastAsia="ru-RU"/>
        </w:rPr>
        <w:t>Статья 17. Возбуждение процедуры отзыва советом депутатов</w:t>
      </w:r>
      <w:bookmarkEnd w:id="20"/>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hd w:val="clear" w:color="auto" w:fill="FFFFFF"/>
        <w:spacing w:after="0" w:line="240" w:lineRule="auto"/>
        <w:ind w:right="51"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Инициаторами возбуждения процедуры отзыва депутата, выборного должностного лица местного самоуправления, являются депутаты совета депутатов в количестве не менее одной трети от числа избранных</w:t>
      </w:r>
      <w:r w:rsidRPr="00066BAD">
        <w:rPr>
          <w:rFonts w:ascii="Times New Roman" w:eastAsia="Times New Roman" w:hAnsi="Times New Roman" w:cs="Times New Roman"/>
          <w:b/>
          <w:bCs/>
          <w:color w:val="000000"/>
          <w:sz w:val="24"/>
          <w:szCs w:val="24"/>
          <w:lang w:eastAsia="ru-RU"/>
        </w:rPr>
        <w:t> </w:t>
      </w:r>
      <w:r w:rsidRPr="00066BAD">
        <w:rPr>
          <w:rFonts w:ascii="Times New Roman" w:eastAsia="Times New Roman" w:hAnsi="Times New Roman" w:cs="Times New Roman"/>
          <w:color w:val="000000"/>
          <w:sz w:val="24"/>
          <w:szCs w:val="24"/>
          <w:lang w:eastAsia="ru-RU"/>
        </w:rPr>
        <w:t>депутатов совета депутатов. Инициатива оформляется в виде обращения, адресованного совету депутатов и подписанного лично каждым депутатом-инициатором.</w:t>
      </w:r>
    </w:p>
    <w:p w:rsidR="00066BAD" w:rsidRPr="00066BAD" w:rsidRDefault="00066BAD" w:rsidP="00066BAD">
      <w:pPr>
        <w:shd w:val="clear" w:color="auto" w:fill="FFFFFF"/>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В обращении должно содержаться сформулированное предложение об отзыве с изложением мотивов возбуждения процедуры отзыва, а также данные о депутатах-инициаторах отзыва, их подписи и сведения об уполномоченном представителе группы депутатов - инициаторов возбуждения процедуры отзыва.</w:t>
      </w:r>
    </w:p>
    <w:p w:rsidR="00066BAD" w:rsidRPr="00066BAD" w:rsidRDefault="00066BAD" w:rsidP="00066BAD">
      <w:pPr>
        <w:shd w:val="clear" w:color="auto" w:fill="FFFFFF"/>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К обращению должны быть приложены документы или их официально заверенные копии, подтверждающие наличие оснований для возбуждения процедуры отзыва.</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Лицо, в отношении которого рассматривается вопрос о возбуждении процедуры отзыва, вправе присутствовать на заседаниях совета депутатов при рассмотрении данного вопроса, давать необходимые пояснения, делать заявления и представлять документы.</w:t>
      </w:r>
    </w:p>
    <w:p w:rsidR="00066BAD" w:rsidRPr="00066BAD" w:rsidRDefault="00066BAD" w:rsidP="00066BAD">
      <w:pPr>
        <w:shd w:val="clear" w:color="auto" w:fill="FFFFFF"/>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Решение о возбуждении процедуры отзыва принимается не менее чем двумя третями голосов от числа избранных депутатов совета депутатов. На этом же заседании совет депутатов избирает своего уполномоченного представителя по данному вопросу.</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Решение совета депутатов по итогам голосования по вопросу о возбуждении процедуры отзыва подлежит направлению в избирательную комиссию муниципального образования и официальному опубликованию в течение трех дней со дня его принятия.</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21" w:name="_Toc116440502"/>
      <w:r w:rsidRPr="00066BAD">
        <w:rPr>
          <w:rFonts w:ascii="Times New Roman" w:eastAsia="Times New Roman" w:hAnsi="Times New Roman" w:cs="Times New Roman"/>
          <w:b/>
          <w:bCs/>
          <w:color w:val="000000"/>
          <w:sz w:val="24"/>
          <w:szCs w:val="24"/>
          <w:lang w:eastAsia="ru-RU"/>
        </w:rPr>
        <w:t>Статья 18. Рассмотрение заявления инициативной группы граждан, решения совета депутатов </w:t>
      </w:r>
      <w:bookmarkEnd w:id="21"/>
      <w:r w:rsidRPr="00066BAD">
        <w:rPr>
          <w:rFonts w:ascii="Times New Roman" w:eastAsia="Times New Roman" w:hAnsi="Times New Roman" w:cs="Times New Roman"/>
          <w:b/>
          <w:bCs/>
          <w:color w:val="000000"/>
          <w:sz w:val="24"/>
          <w:szCs w:val="24"/>
          <w:lang w:eastAsia="ru-RU"/>
        </w:rPr>
        <w:t>избирательной комиссией муниципального образования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Заявление инициативной группы граждан (далее - заявление), решение совета депутатов (далее - решение о возбуждении процедуры отзыва) о возбуждении процедуры отзыва должно быть рассмотрено избирательной комиссией муниципального образования в сроки, установленные федеральным законодательством и областным законодательством Ленинградской области.</w:t>
      </w:r>
    </w:p>
    <w:p w:rsidR="00066BAD" w:rsidRPr="00066BAD" w:rsidRDefault="00066BAD" w:rsidP="00066BAD">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После получения заявления и решения о возбуждении процедуры отзыва избирательная комиссия муниципального образования информирует о нем депутата, выборное должностное лицо местного самоуправления, в отношении которого возбуждается процедура отзыва, и по их требованию представляет им копию заявления, решения о возбуждении процедуры отзыва и приложенных к ним документов.</w:t>
      </w:r>
    </w:p>
    <w:p w:rsidR="00066BAD" w:rsidRPr="00066BAD" w:rsidRDefault="00F35408" w:rsidP="00066BAD">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После ознакомления с указанными документами депутат, выборное должностное лицо местного самоуправления, вправе представить в избирательную комиссию муниципального образования в письменном виде свои объяснения.</w:t>
      </w:r>
    </w:p>
    <w:p w:rsidR="00066BAD" w:rsidRPr="00066BAD" w:rsidRDefault="00F35408" w:rsidP="00066BAD">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Избирательная комиссия муниципального образования рассматривает поступившее заявление и решение о возбуждении процедуры отзыва с приглашением уполномоченных представителей инициативной группы и совета депутатов.</w:t>
      </w:r>
    </w:p>
    <w:p w:rsidR="00066BAD" w:rsidRPr="00066BAD" w:rsidRDefault="00F35408" w:rsidP="00066BAD">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066BAD" w:rsidRPr="00066BAD">
        <w:rPr>
          <w:rFonts w:ascii="Times New Roman" w:eastAsia="Times New Roman" w:hAnsi="Times New Roman" w:cs="Times New Roman"/>
          <w:color w:val="000000"/>
          <w:sz w:val="24"/>
          <w:szCs w:val="24"/>
          <w:lang w:eastAsia="ru-RU"/>
        </w:rPr>
        <w:t>По итогам рассмотрения избирательная комиссия муниципального образования принимает мотивированное решение о разрешении сбора подписей граждан за возбуждение процедуры отзыва депутата, выборного должностного лица местного самоуправления, либо отказывает в таком разрешении.</w:t>
      </w:r>
    </w:p>
    <w:p w:rsidR="00066BAD" w:rsidRPr="00066BAD" w:rsidRDefault="00F35408" w:rsidP="00066BAD">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Если избирательная комиссия муниципального образования разрешает сбор подписей, она принимает решение о регистрации инициативной группы граждан, группы депутатов –инициаторов отзыва, уполномоченной организовывать сбор подписей и выдает ей регистрационное свидетельство.</w:t>
      </w:r>
    </w:p>
    <w:p w:rsidR="00066BAD" w:rsidRPr="00066BAD" w:rsidRDefault="00F35408" w:rsidP="00066BAD">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Форма регистрационного свидетельства утверждается избирательной комиссией муниципального образования в соответствии с постановлением избирательной комиссии Ленинградской области. Регистрационное свидетельство выдается инициативной группе по возбуждению процедуры отзыва и действительно в течение срока, установленного федеральным законодательством и областным законодательством Ленинградской области.</w:t>
      </w:r>
    </w:p>
    <w:p w:rsidR="00066BAD" w:rsidRPr="00066BAD" w:rsidRDefault="00F35408" w:rsidP="00066BAD">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О принятых решениях избирательная комиссия муниципального образования уведомляет лицо, в отношении которого возбуждается процедура отзыва, и совет депутатов.</w:t>
      </w:r>
    </w:p>
    <w:p w:rsidR="00066BAD" w:rsidRPr="00066BAD" w:rsidRDefault="00F35408" w:rsidP="00066BAD">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Решения избирательной комиссии муниципального образования могут быть обжалованы в судебном порядке.</w:t>
      </w:r>
    </w:p>
    <w:p w:rsidR="00066BAD" w:rsidRPr="00066BAD" w:rsidRDefault="00066BAD" w:rsidP="00066BAD">
      <w:pPr>
        <w:spacing w:after="0" w:line="240" w:lineRule="auto"/>
        <w:ind w:left="709" w:right="4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bookmarkStart w:id="22" w:name="_Toc116440503"/>
      <w:r w:rsidRPr="00066BAD">
        <w:rPr>
          <w:rFonts w:ascii="Times New Roman" w:eastAsia="Times New Roman" w:hAnsi="Times New Roman" w:cs="Times New Roman"/>
          <w:b/>
          <w:bCs/>
          <w:color w:val="000000"/>
          <w:sz w:val="24"/>
          <w:szCs w:val="24"/>
          <w:lang w:eastAsia="ru-RU"/>
        </w:rPr>
        <w:t>Статья 19. Сбор подписей в поддержку проведения голосования по отзыву депутата</w:t>
      </w:r>
      <w:bookmarkEnd w:id="22"/>
      <w:r w:rsidRPr="00066BAD">
        <w:rPr>
          <w:rFonts w:ascii="Times New Roman" w:eastAsia="Times New Roman" w:hAnsi="Times New Roman" w:cs="Times New Roman"/>
          <w:b/>
          <w:bCs/>
          <w:color w:val="000000"/>
          <w:sz w:val="24"/>
          <w:szCs w:val="24"/>
          <w:lang w:eastAsia="ru-RU"/>
        </w:rPr>
        <w:t>, выборного должностного лица местного самоуправления</w:t>
      </w:r>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Сбор подписей граждан за проведение голосования по отзыву депутата совета депутатов, выборного должностного лица местного самоуправления организует зарегистрированная инициативная группа граждан, группа депутатов – инициаторов отзыва. Все расходы, связанные со сбором подписей, осуществляются за счет средств фонда местного референдума.</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Инициативная группа граждан, группа депутатов самостоятельно назначает лиц, осуществляющих сбор подписей граждан за проведение голосования по отзыву. Самовольный сбор подписей запрещается.</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Подписи могут собираться только среди участников местного референдума, обладающих правом на участие в местном референдуме, в том избирательном округе, в котором избран соответствующий депутат, выборное должностное лицо местного самоуправления. Участие органов управления, организаций (независимо от форм их собственности и организационно-правовых форм) в сборе подписей, равно как и принуждение в процессе сбора подписей и вознаграждение граждан за внесение подписи, не допускаются.</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Право сбора подписей принадлежит совершеннолетнему дееспособному гражданину Российской Федерации. Инициативная группа граждан, группа депутатов может заключить с лицом, собирающим подписи граждан, договор о сборе подписей. Эта работа оплачивается за счет средств фонда местного референдума.</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Образец подписного листа в поддержку проведения голосования по отзыву депутата, выборного должностного лица местного самоуправления, утверждается избирательной комиссией муниципального образования в соответствии с областным законодательством Ленинградской области о местном референдуме.</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6. Гражданин ставит свою подпись в подписном листе. Данные о гражданине: фамилия, имя, отчество, год рождения (в возрасте 18 лет - дополнительно день и месяц рождения), серию, номер паспорта или документа, заменяющего паспорт гражданина, а также адрес места жительства, указанный в паспорте или документе, заменяющем паспорт гражданина. Данные об участнике голосования, ставящем в подписном листе свою подпись и дату ее внесения, могут вноситься в подписной лист по просьбе участника голосования </w:t>
      </w:r>
      <w:r w:rsidRPr="00066BAD">
        <w:rPr>
          <w:rFonts w:ascii="Times New Roman" w:eastAsia="Times New Roman" w:hAnsi="Times New Roman" w:cs="Times New Roman"/>
          <w:color w:val="000000"/>
          <w:sz w:val="24"/>
          <w:szCs w:val="24"/>
          <w:lang w:eastAsia="ru-RU"/>
        </w:rPr>
        <w:lastRenderedPageBreak/>
        <w:t>лицом, собирающим подписи в поддержку возбуждения процедуры отзыва. Указанные данные вносятся только от руки. Подпись и дату ее внесения участник голосования ставит собственноручно.</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Каждый подписной лист подписывается лицом, собиравшим подписи, а также уполномоченным представителем инициативной группы граждан, группы депутатов с указанием их фамилии, имени, отчества, адреса места жительства, серии и номера паспорта или заменяющего его документа, а также даты удостоверения подписного листа.</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bookmarkStart w:id="23" w:name="_Toc116440504"/>
      <w:r w:rsidRPr="00066BAD">
        <w:rPr>
          <w:rFonts w:ascii="Times New Roman" w:eastAsia="Times New Roman" w:hAnsi="Times New Roman" w:cs="Times New Roman"/>
          <w:b/>
          <w:bCs/>
          <w:color w:val="000000"/>
          <w:sz w:val="24"/>
          <w:szCs w:val="24"/>
          <w:lang w:eastAsia="ru-RU"/>
        </w:rPr>
        <w:t>Статья 20. Сроки сбора подписей</w:t>
      </w:r>
      <w:bookmarkEnd w:id="23"/>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Сбор подписей начинается со дня, следующего за днем получения инициативной группой граждан, группой депутатов регистрационного свидетельства в избирательной комиссии муниципального образования и проводятся в срок 30 дней.</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24" w:name="_Toc116440505"/>
      <w:r w:rsidRPr="00066BAD">
        <w:rPr>
          <w:rFonts w:ascii="Times New Roman" w:eastAsia="Times New Roman" w:hAnsi="Times New Roman" w:cs="Times New Roman"/>
          <w:b/>
          <w:bCs/>
          <w:color w:val="000000"/>
          <w:sz w:val="24"/>
          <w:szCs w:val="24"/>
          <w:lang w:eastAsia="ru-RU"/>
        </w:rPr>
        <w:t>Статья 21. Представление подписных листов в </w:t>
      </w:r>
      <w:bookmarkEnd w:id="24"/>
      <w:r w:rsidRPr="00066BAD">
        <w:rPr>
          <w:rFonts w:ascii="Times New Roman" w:eastAsia="Times New Roman" w:hAnsi="Times New Roman" w:cs="Times New Roman"/>
          <w:b/>
          <w:bCs/>
          <w:color w:val="000000"/>
          <w:sz w:val="24"/>
          <w:szCs w:val="24"/>
          <w:lang w:eastAsia="ru-RU"/>
        </w:rPr>
        <w:t>избирательную комиссию муниципального образования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В течение трех дней после окончания сбора подписей инициативная группа граждан, группа депутатов представляет в избирательную комиссию муниципального образования итоговый протокол, подписанный уполномоченным представителем, в котором указываются даты начала и окончания сбора подписей, количество собранных подписей, дата составления протокола. К протоколу прилагаются пронумерованные и сброшюрованные подписные листы.</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bookmarkStart w:id="25" w:name="_Toc116440506"/>
      <w:r w:rsidRPr="00066BAD">
        <w:rPr>
          <w:rFonts w:ascii="Times New Roman" w:eastAsia="Times New Roman" w:hAnsi="Times New Roman" w:cs="Times New Roman"/>
          <w:b/>
          <w:bCs/>
          <w:color w:val="000000"/>
          <w:sz w:val="24"/>
          <w:szCs w:val="24"/>
          <w:lang w:eastAsia="ru-RU"/>
        </w:rPr>
        <w:t>Статья 22. Назначение голосования по отзыву</w:t>
      </w:r>
      <w:bookmarkEnd w:id="25"/>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Избирательная комиссия муниципального образования осуществляет проверку достоверности подписей.</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Если более 10 процентов от числа проверяемых подписей окажется недостоверными и недействительными или количество собранных достоверных подписей окажется недостаточным для решения вопроса о назначении голосования по отзыву, то избирательная комиссия муниципального образования принимает решение об отказе в назначении голосования по отзыву.</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Недостоверными считаются:</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подписи граждан, не обладающих активным избирательным правом в соответствующем округе, и подписи граждан, указавших в подписном листе сведения, не соответствующие действительности;</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подписи граждан без указания всех требующихся сведений;</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подписи, выполненные от имени разных лиц одним лицом или от имени одного лица другим лицом;</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подписи граждан, данные о которых внесены в подписной лист не рукописным способом или карандашом;</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подписи граждан с исправлениями в дате внесения подписи, если эти исправления специально не оговорены;</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подписи граждан с исправлениями в сведениях о них, если эти исправления специально не оговорены;</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подложные подписи, а именно подписи, в отношении которых установлено, что гражданин не расписывался в соответствующем подписном листе. Подложность подписи, в этом случае, устанавливается письменным подтверждением гражданина, направленным в избирательную комиссию муниципального образования;</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подписи, собранные до получения инициативной группой граждан, группой депутатов, регистрационного свидетельства;</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9) все подписи в подписном листе, если подписной лист не заверен собственноручной подписью лица, собиравшего подписи, либо если эта подпись недостоверна.</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Оговоренные при составлении подписного листа исправления и помарки не могут быть основанием для признания подписи недостоверной в ходе проверки или при подсчете подписей, если не установлен факт подлога подписи или принадлежности ее гражданину, не обладающему активным избирательным правом.</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Подписи, собранные с участием органов государственной власти, органов местного самоуправления муниципального района, органов местного самоуправления поселений, входящих в муниципальный район, органов управления организаций (независимо от их  форм собственности и организационно-правовых форм), членов избирательных комиссий с правом решающего голоса либо с принуждением участников голосования в процессе сбора представленных подписей, либо с вознаграждением участников голосования за внесение представленных подписей, либо на рабочих местах, либо в процессе и в местах выдачи заработной платы, пенсий, пособий, иных социальных выплат, признаются недействительными.</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Не могут служить основанием для признания подписи избирателя, участника референдума недействительной имеющиеся в данных о нем сокращения, не препятствующие однозначному восприятию указанных данных. Установление достоверности подписи избирателя, участника референдума методом опроса запрещается.</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Если избирательной комиссией муниципального образования будет установлено, что собрано достаточное число подписей и они достоверны и действительны, совет депутатов принимает решение о назначении голосования по отзыву и определяет дату его проведения.</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Голосование по отзыву проводится не ранее 45 дней и не позднее 60 дней со дня принятия решения о назначении голосования по отзыву депутата, выборного должностного лица местного самоуправления.</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Голосование по отзыву может быть назначено только на календарный выходной день. Не допускается назначение голосования на праздничный день.</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8. Решение совета депутатов о назначении голосования по отзыву или об отказе в назначении голосования в трехдневный срок после его принятия доводится до сведения инициативной группы граждан, депутата, выборного должностного лица местного самоуправления, голосование </w:t>
      </w:r>
      <w:proofErr w:type="gramStart"/>
      <w:r w:rsidRPr="00066BAD">
        <w:rPr>
          <w:rFonts w:ascii="Times New Roman" w:eastAsia="Times New Roman" w:hAnsi="Times New Roman" w:cs="Times New Roman"/>
          <w:color w:val="000000"/>
          <w:sz w:val="24"/>
          <w:szCs w:val="24"/>
          <w:lang w:eastAsia="ru-RU"/>
        </w:rPr>
        <w:t>по отзыву</w:t>
      </w:r>
      <w:proofErr w:type="gramEnd"/>
      <w:r w:rsidRPr="00066BAD">
        <w:rPr>
          <w:rFonts w:ascii="Times New Roman" w:eastAsia="Times New Roman" w:hAnsi="Times New Roman" w:cs="Times New Roman"/>
          <w:color w:val="000000"/>
          <w:sz w:val="24"/>
          <w:szCs w:val="24"/>
          <w:lang w:eastAsia="ru-RU"/>
        </w:rPr>
        <w:t xml:space="preserve"> которого назначено. Решение доводится также до сведения избирателей соответствующего избирательного округа через средства массовой информации или иным способом.</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В случае, если депутат, выборное должностное лицо местного самоуправления не позднее чем за сутки до дня голосования подал заявление о досрочном прекращении своих полномочий, либо инициативная группа граждан в те же сроки аннулирует свое обращение в совет депутатов, процедура отзыва депутата, выборного должностного лица местного самоуправления, по решению совета депутатов прекращается на любой стадии до дня голосования.</w:t>
      </w:r>
    </w:p>
    <w:p w:rsidR="00066BAD" w:rsidRPr="00066BAD" w:rsidRDefault="00066BAD" w:rsidP="00066BAD">
      <w:pPr>
        <w:shd w:val="clear" w:color="auto" w:fill="FFFFFF"/>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Если совет депутатов не примет решение о назначении голосования по отзыву или об отказе в назначении голосования по отзыву в установленный срок, то по обращению представителя инициаторов отзыва решение может быть принято судом.</w:t>
      </w:r>
    </w:p>
    <w:p w:rsidR="00066BAD" w:rsidRPr="00066BAD" w:rsidRDefault="00066BAD" w:rsidP="00066BAD">
      <w:pPr>
        <w:shd w:val="clear" w:color="auto" w:fill="FFFFFF"/>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26" w:name="_Toc116440507"/>
      <w:r w:rsidRPr="00066BAD">
        <w:rPr>
          <w:rFonts w:ascii="Times New Roman" w:eastAsia="Times New Roman" w:hAnsi="Times New Roman" w:cs="Times New Roman"/>
          <w:b/>
          <w:bCs/>
          <w:color w:val="000000"/>
          <w:sz w:val="24"/>
          <w:szCs w:val="24"/>
          <w:lang w:eastAsia="ru-RU"/>
        </w:rPr>
        <w:t>Статья 23. Гарантии для депутата</w:t>
      </w:r>
      <w:bookmarkEnd w:id="26"/>
      <w:r w:rsidRPr="00066BAD">
        <w:rPr>
          <w:rFonts w:ascii="Times New Roman" w:eastAsia="Times New Roman" w:hAnsi="Times New Roman" w:cs="Times New Roman"/>
          <w:b/>
          <w:bCs/>
          <w:color w:val="000000"/>
          <w:sz w:val="24"/>
          <w:szCs w:val="24"/>
          <w:lang w:eastAsia="ru-RU"/>
        </w:rPr>
        <w:t> совета депутатов</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Со дня, следующего за днем принятия советом депутатов решения о разрешении сбора подписей в поддержку возбужд</w:t>
      </w:r>
      <w:r w:rsidR="00F35408">
        <w:rPr>
          <w:rFonts w:ascii="Times New Roman" w:eastAsia="Times New Roman" w:hAnsi="Times New Roman" w:cs="Times New Roman"/>
          <w:color w:val="000000"/>
          <w:sz w:val="24"/>
          <w:szCs w:val="24"/>
          <w:lang w:eastAsia="ru-RU"/>
        </w:rPr>
        <w:t>ения процедуры отзыва, депутат, в</w:t>
      </w:r>
      <w:r w:rsidRPr="00066BAD">
        <w:rPr>
          <w:rFonts w:ascii="Times New Roman" w:eastAsia="Times New Roman" w:hAnsi="Times New Roman" w:cs="Times New Roman"/>
          <w:color w:val="000000"/>
          <w:sz w:val="24"/>
          <w:szCs w:val="24"/>
          <w:lang w:eastAsia="ru-RU"/>
        </w:rPr>
        <w:t>ыборное должностное лицо местного самоуправления вправе давать разъяснения гражданам непосредственно или через средства массовой информации по поводу обстоятельств, ставших основанием для возбуждения процедуры отзыва.</w:t>
      </w:r>
    </w:p>
    <w:p w:rsidR="00066BAD" w:rsidRPr="00066BAD" w:rsidRDefault="00066BAD" w:rsidP="00066BAD">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Депутат, выборное должностное лицо местного самоуправления, вправе участвовать в действиях, связанных с возбуждением процедуры отзыва, оставаясь при исполнении своих служебных обязанностей. Депутат, выборное должностное лицо местного самоуправления, также вправе брать отпуск без сохранения заработной платы на любой срок в период со дня, следующего за днем принятия решения советом депутатов о назначении дня голосования по отзыву, и до дня официального опубликования итоговых результатов голосования.</w:t>
      </w:r>
    </w:p>
    <w:p w:rsidR="00066BAD" w:rsidRPr="00066BAD" w:rsidRDefault="00066BAD" w:rsidP="00066BAD">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Депутат, выборное должностное лицо местного самоуправления, в отношении которого возбуждается процедура отзыва, со дня, следующего за днем принятия избирательной комиссией муниципального образования решения о назначении дня голосования по отзыву, может назначить до трех доверенных лиц.</w:t>
      </w:r>
    </w:p>
    <w:p w:rsidR="00066BAD" w:rsidRPr="00066BAD" w:rsidRDefault="00066BAD" w:rsidP="00066BAD">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Доверенные лица депутата, выборного должностного лица местного самоуправления, имеют статус, равный статусу доверенных лиц, определенный </w:t>
      </w:r>
      <w:hyperlink r:id="rId24" w:tgtFrame="_blank" w:history="1">
        <w:r w:rsidRPr="00DB7176">
          <w:rPr>
            <w:rFonts w:ascii="Times New Roman" w:eastAsia="Times New Roman" w:hAnsi="Times New Roman" w:cs="Times New Roman"/>
            <w:sz w:val="24"/>
            <w:szCs w:val="24"/>
            <w:lang w:eastAsia="ru-RU"/>
          </w:rPr>
          <w:t>Федеральным законом от 12 июня 2002 года № 67-ФЗ</w:t>
        </w:r>
      </w:hyperlink>
      <w:r w:rsidRPr="00066BAD">
        <w:rPr>
          <w:rFonts w:ascii="Times New Roman" w:eastAsia="Times New Roman" w:hAnsi="Times New Roman" w:cs="Times New Roman"/>
          <w:color w:val="000000"/>
          <w:sz w:val="24"/>
          <w:szCs w:val="24"/>
          <w:lang w:eastAsia="ru-RU"/>
        </w:rPr>
        <w:t> «Об основных гарантиях избирательных прав и права на участие в референдуме граждан Российской Федерации».</w:t>
      </w:r>
    </w:p>
    <w:p w:rsidR="00066BAD" w:rsidRPr="00066BAD" w:rsidRDefault="00066BAD" w:rsidP="00066BAD">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Регистрация доверенных лиц осуществляется избирательной комиссией муниципального образования незамедлительно на основании письменного заявления депутата, выборного должностного лица местного самоуправления, и заявления самого гражданина о согласии быть доверенным лицом. Доверенные лица получают от избирательной комиссии муниципального образования удостоверение доверенного лица.</w:t>
      </w:r>
    </w:p>
    <w:p w:rsidR="00066BAD" w:rsidRPr="00066BAD" w:rsidRDefault="00066BAD" w:rsidP="00066BAD">
      <w:pPr>
        <w:numPr>
          <w:ilvl w:val="0"/>
          <w:numId w:val="6"/>
        </w:numPr>
        <w:shd w:val="clear" w:color="auto" w:fill="FFFFFF"/>
        <w:spacing w:after="0" w:line="240" w:lineRule="auto"/>
        <w:ind w:left="0" w:firstLine="709"/>
        <w:jc w:val="both"/>
        <w:rPr>
          <w:rFonts w:ascii="Times New Roman" w:eastAsia="Times New Roman" w:hAnsi="Times New Roman" w:cs="Times New Roman"/>
          <w:color w:val="000000"/>
          <w:spacing w:val="-5"/>
          <w:sz w:val="24"/>
          <w:szCs w:val="24"/>
          <w:lang w:eastAsia="ru-RU"/>
        </w:rPr>
      </w:pPr>
      <w:r w:rsidRPr="00066BAD">
        <w:rPr>
          <w:rFonts w:ascii="Times New Roman" w:eastAsia="Times New Roman" w:hAnsi="Times New Roman" w:cs="Times New Roman"/>
          <w:color w:val="000000"/>
          <w:spacing w:val="-5"/>
          <w:sz w:val="24"/>
          <w:szCs w:val="24"/>
          <w:lang w:eastAsia="ru-RU"/>
        </w:rPr>
        <w:t>Доверенное лицо вправе осуществлять агитационную и иную законную деятельность, способствующую голосованию граждан против отзыва депутата, выборного должностного лица местного самоуправления, представлять интересы депутата, выборного должностного лица местного самоуправления, в отношениях с органами государственной власти, иными государственными органами, органами местного самоуправления муниципального образования, избирательными комиссиями, должностными лицами и гражданами.</w:t>
      </w:r>
    </w:p>
    <w:p w:rsidR="00066BAD" w:rsidRPr="00066BAD" w:rsidRDefault="00066BAD" w:rsidP="00066BAD">
      <w:pPr>
        <w:shd w:val="clear" w:color="auto" w:fill="FFFFFF"/>
        <w:spacing w:after="0" w:line="240" w:lineRule="auto"/>
        <w:ind w:left="709" w:right="51"/>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5"/>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27" w:name="_Toc116440508"/>
      <w:r w:rsidRPr="00066BAD">
        <w:rPr>
          <w:rFonts w:ascii="Times New Roman" w:eastAsia="Times New Roman" w:hAnsi="Times New Roman" w:cs="Times New Roman"/>
          <w:b/>
          <w:bCs/>
          <w:color w:val="000000"/>
          <w:sz w:val="24"/>
          <w:szCs w:val="24"/>
          <w:lang w:eastAsia="ru-RU"/>
        </w:rPr>
        <w:t>Статья 24. Гарантии, предусмотренные для инициаторов отзыва</w:t>
      </w:r>
      <w:bookmarkEnd w:id="27"/>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F35408" w:rsidP="00066BAD">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При наличии у инициативной группы граждан регистрационного свидетельства, выданного избирательной комиссией муниципального образования, члены инициативной группы получают от указанной комиссии удостоверения членов инициативной группы. В качестве членов инициативной группы они вправе осуществлять разъяснительную и иную законную деятельность, связанную со сбором подписей в поддержку назначения голосования по отзыву, а в случае назначения голосования по отзыву - также с агитацией за отзыв.</w:t>
      </w:r>
    </w:p>
    <w:p w:rsidR="00066BAD" w:rsidRPr="00066BAD" w:rsidRDefault="00F35408" w:rsidP="00066BAD">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Совет депутатов вправе определить лиц, которым поручается осуществлять от их имени разъяснительную и иную законную деятельность, связанную с агитацией за отзыв в случае назначения голосования по отзыву.</w:t>
      </w:r>
    </w:p>
    <w:p w:rsidR="00066BAD" w:rsidRPr="00066BAD" w:rsidRDefault="00066BAD" w:rsidP="00066BAD">
      <w:pPr>
        <w:shd w:val="clear" w:color="auto" w:fill="FFFFFF"/>
        <w:spacing w:after="0" w:line="240" w:lineRule="auto"/>
        <w:ind w:right="51"/>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28" w:name="_Toc116440509"/>
      <w:r w:rsidRPr="00066BAD">
        <w:rPr>
          <w:rFonts w:ascii="Times New Roman" w:eastAsia="Times New Roman" w:hAnsi="Times New Roman" w:cs="Times New Roman"/>
          <w:b/>
          <w:bCs/>
          <w:color w:val="000000"/>
          <w:sz w:val="24"/>
          <w:szCs w:val="24"/>
          <w:lang w:eastAsia="ru-RU"/>
        </w:rPr>
        <w:t>Статья 25. Определение результатов отзыва</w:t>
      </w:r>
      <w:bookmarkEnd w:id="28"/>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Депутат,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избирательном округе.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29" w:name="_Toc116440510"/>
      <w:r w:rsidRPr="00066BAD">
        <w:rPr>
          <w:rFonts w:ascii="Times New Roman" w:eastAsia="Times New Roman" w:hAnsi="Times New Roman" w:cs="Times New Roman"/>
          <w:b/>
          <w:bCs/>
          <w:color w:val="000000"/>
          <w:sz w:val="24"/>
          <w:szCs w:val="24"/>
          <w:lang w:eastAsia="ru-RU"/>
        </w:rPr>
        <w:t>Статья 26. Правотворческая инициатива граждан</w:t>
      </w:r>
      <w:bookmarkEnd w:id="29"/>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w:t>
      </w:r>
      <w:r w:rsidRPr="00066BAD">
        <w:rPr>
          <w:rFonts w:ascii="Times New Roman" w:eastAsia="Times New Roman" w:hAnsi="Times New Roman" w:cs="Times New Roman"/>
          <w:color w:val="000000"/>
          <w:sz w:val="24"/>
          <w:szCs w:val="24"/>
          <w:lang w:eastAsia="ru-RU"/>
        </w:rPr>
        <w:lastRenderedPageBreak/>
        <w:t>актом совета депутатов. Минимальная численность инициативной группы граждан устанавливается нормативным правовым актом совета депутатов и не может превышать 3 (три) процента от числа жителей муниципального образования, обладающих избирательным правом.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 местного самоуправления, к компетенции которых относится принятие соответствующего акта, в течение трех месяцев со дня его внесения.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bookmarkStart w:id="30" w:name="_Toc116440511"/>
      <w:r w:rsidRPr="00066BAD">
        <w:rPr>
          <w:rFonts w:ascii="Times New Roman" w:eastAsia="Times New Roman" w:hAnsi="Times New Roman" w:cs="Times New Roman"/>
          <w:b/>
          <w:bCs/>
          <w:color w:val="000000"/>
          <w:sz w:val="24"/>
          <w:szCs w:val="24"/>
          <w:lang w:eastAsia="ru-RU"/>
        </w:rPr>
        <w:t>Статья 26.1. Инициативные проекты</w:t>
      </w:r>
      <w:bookmarkEnd w:id="30"/>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066BAD">
        <w:rPr>
          <w:rFonts w:ascii="Times New Roman" w:eastAsia="Times New Roman" w:hAnsi="Times New Roman" w:cs="Times New Roman"/>
          <w:color w:val="000000"/>
          <w:sz w:val="24"/>
          <w:szCs w:val="24"/>
          <w:lang w:eastAsia="ru-RU"/>
        </w:rPr>
        <w:t>решения</w:t>
      </w:r>
      <w:proofErr w:type="gramEnd"/>
      <w:r w:rsidRPr="00066BAD">
        <w:rPr>
          <w:rFonts w:ascii="Times New Roman" w:eastAsia="Times New Roman" w:hAnsi="Times New Roman" w:cs="Times New Roman"/>
          <w:color w:val="000000"/>
          <w:sz w:val="24"/>
          <w:szCs w:val="24"/>
          <w:lang w:eastAsia="ru-RU"/>
        </w:rPr>
        <w:t xml:space="preserve"> которых предоставлено органам местного самоуправления, в администрацию муниципального образования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депутатов. Право выступить инициатором проекта в соответствии с нормативным правовым актом совета депутатов может быть предоставлено также иным лицам, осуществляющим деятельность на территории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Инициативный проект должен содержать следующие сведения: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bookmarkStart w:id="31" w:name="_00921"/>
      <w:r w:rsidRPr="00066BAD">
        <w:rPr>
          <w:rFonts w:ascii="Times New Roman" w:eastAsia="Times New Roman" w:hAnsi="Times New Roman" w:cs="Times New Roman"/>
          <w:color w:val="000000"/>
          <w:sz w:val="24"/>
          <w:szCs w:val="24"/>
          <w:lang w:eastAsia="ru-RU"/>
        </w:rPr>
        <w:t>1) описание проблемы, решение которой имеет приоритетное значение для жителей муниципального образования или его части;</w:t>
      </w:r>
      <w:bookmarkEnd w:id="31"/>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bookmarkStart w:id="32" w:name="_00922"/>
      <w:r w:rsidRPr="00066BAD">
        <w:rPr>
          <w:rFonts w:ascii="Times New Roman" w:eastAsia="Times New Roman" w:hAnsi="Times New Roman" w:cs="Times New Roman"/>
          <w:color w:val="000000"/>
          <w:sz w:val="24"/>
          <w:szCs w:val="24"/>
          <w:lang w:eastAsia="ru-RU"/>
        </w:rPr>
        <w:t>2) обоснование предложений по решению указанной проблемы;</w:t>
      </w:r>
      <w:bookmarkEnd w:id="32"/>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bookmarkStart w:id="33" w:name="_00923"/>
      <w:r w:rsidRPr="00066BAD">
        <w:rPr>
          <w:rFonts w:ascii="Times New Roman" w:eastAsia="Times New Roman" w:hAnsi="Times New Roman" w:cs="Times New Roman"/>
          <w:color w:val="000000"/>
          <w:sz w:val="24"/>
          <w:szCs w:val="24"/>
          <w:lang w:eastAsia="ru-RU"/>
        </w:rPr>
        <w:t>3) описание ожидаемого результата (ожидаемых результатов) реализации инициативного проекта;</w:t>
      </w:r>
      <w:bookmarkEnd w:id="33"/>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bookmarkStart w:id="34" w:name="_00924"/>
      <w:r w:rsidRPr="00066BAD">
        <w:rPr>
          <w:rFonts w:ascii="Times New Roman" w:eastAsia="Times New Roman" w:hAnsi="Times New Roman" w:cs="Times New Roman"/>
          <w:color w:val="000000"/>
          <w:sz w:val="24"/>
          <w:szCs w:val="24"/>
          <w:lang w:eastAsia="ru-RU"/>
        </w:rPr>
        <w:t>4) предварительный расчет необходимых расходов на реализацию инициативного проекта;</w:t>
      </w:r>
      <w:bookmarkEnd w:id="34"/>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bookmarkStart w:id="35" w:name="_00925"/>
      <w:r w:rsidRPr="00066BAD">
        <w:rPr>
          <w:rFonts w:ascii="Times New Roman" w:eastAsia="Times New Roman" w:hAnsi="Times New Roman" w:cs="Times New Roman"/>
          <w:color w:val="000000"/>
          <w:sz w:val="24"/>
          <w:szCs w:val="24"/>
          <w:lang w:eastAsia="ru-RU"/>
        </w:rPr>
        <w:t>5) планируемые сроки реализации инициативного проекта;</w:t>
      </w:r>
      <w:bookmarkEnd w:id="35"/>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bookmarkStart w:id="36" w:name="_00926"/>
      <w:r w:rsidRPr="00066BAD">
        <w:rPr>
          <w:rFonts w:ascii="Times New Roman" w:eastAsia="Times New Roman" w:hAnsi="Times New Roman" w:cs="Times New Roman"/>
          <w:color w:val="000000"/>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bookmarkEnd w:id="36"/>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bookmarkStart w:id="37" w:name="_00927"/>
      <w:r w:rsidRPr="00066BAD">
        <w:rPr>
          <w:rFonts w:ascii="Times New Roman" w:eastAsia="Times New Roman" w:hAnsi="Times New Roman" w:cs="Times New Roman"/>
          <w:color w:val="000000"/>
          <w:sz w:val="24"/>
          <w:szCs w:val="24"/>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bookmarkEnd w:id="37"/>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bookmarkStart w:id="38" w:name="_00928"/>
      <w:r w:rsidRPr="00066BAD">
        <w:rPr>
          <w:rFonts w:ascii="Times New Roman" w:eastAsia="Times New Roman" w:hAnsi="Times New Roman" w:cs="Times New Roman"/>
          <w:color w:val="000000"/>
          <w:sz w:val="24"/>
          <w:szCs w:val="24"/>
          <w:lang w:eastAsia="ru-RU"/>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bookmarkEnd w:id="38"/>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bookmarkStart w:id="39" w:name="_00929"/>
      <w:r w:rsidRPr="00066BAD">
        <w:rPr>
          <w:rFonts w:ascii="Times New Roman" w:eastAsia="Times New Roman" w:hAnsi="Times New Roman" w:cs="Times New Roman"/>
          <w:color w:val="000000"/>
          <w:sz w:val="24"/>
          <w:szCs w:val="24"/>
          <w:lang w:eastAsia="ru-RU"/>
        </w:rPr>
        <w:lastRenderedPageBreak/>
        <w:t>9) иные сведения, предусмотренные нормативным правовым актом представительного органа муниципального образования.</w:t>
      </w:r>
      <w:bookmarkEnd w:id="39"/>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Инициативный проект до его внесения в администрацию муниципального образования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Информация о внесении инициативного проекта в администрацию муниципального образования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муниципального образования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Инициативный проект подлежит обязательному рассмотрению администрацией муниципального образования в течение 30 дней со дня его внесения. Администрация муниципального образования по результатам рассмотрения инициативного проекта принимает одно из следующих решений:</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Администрация муниципального образования принимает решение об отказе в поддержке инициативного проекта в одном из следующих случаев:</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несоблюдение установленного порядка внесения инициативного проекта и его рассмотрения;</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Ленинградской области, настоящему Уставу;</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наличие возможности решения описанной в инициативном проекте проблемы более эффективным способом;</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признание инициативного проекта не прошедшим конкурсный отбор.</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Администрация муниципального образования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9.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В отношении инициативных проектов, выдвигаемых для получения финансовой поддержки за счет межбюджетных трансфертов из бюджета Ленинградской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Ленинградской области. В этом случае требования частей 3, 6, 7, 8, 9, 11 и 12 настоящей статьи не применяются.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В случае, если в администрацию муниципального образования внесено несколько инициативных проектов, в том числе с описанием аналогичных по содержанию приоритетных проблем, администрация муниципального образования организует проведение конкурсного отбора и информирует об этом инициаторов проекта.</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нормативно-правовым актом совета депутатов. Состав коллегиального органа (комиссии) формируется администрацией муниципального образования. При этом половина от общего числа членов коллегиального органа (комиссии) должна быть назначена на основе предложений совета депутатов.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Инициаторы проекта, другие граждане, проживающие на территории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14. Информация о рассмотрении инициативного проекта администрацией муниципального образования,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администрации муниципального образования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27. Территориальное общественное самоуправление</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Границы территории, на которой осуществляется территориальное общественное самоуправление, устанавливаются советом депутатов по предложению населения, проживающего на данной территории.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Органы территориального общественного самоуправления избираются на собраниях или</w:t>
      </w:r>
      <w:r w:rsidRPr="00066BAD">
        <w:rPr>
          <w:rFonts w:ascii="Times New Roman" w:eastAsia="Times New Roman" w:hAnsi="Times New Roman" w:cs="Times New Roman"/>
          <w:b/>
          <w:bCs/>
          <w:color w:val="000000"/>
          <w:sz w:val="24"/>
          <w:szCs w:val="24"/>
          <w:lang w:eastAsia="ru-RU"/>
        </w:rPr>
        <w:t> </w:t>
      </w:r>
      <w:r w:rsidRPr="00066BAD">
        <w:rPr>
          <w:rFonts w:ascii="Times New Roman" w:eastAsia="Times New Roman" w:hAnsi="Times New Roman" w:cs="Times New Roman"/>
          <w:color w:val="000000"/>
          <w:sz w:val="24"/>
          <w:szCs w:val="24"/>
          <w:lang w:eastAsia="ru-RU"/>
        </w:rPr>
        <w:t>конференциях граждан, проживающих на соответствующей территории.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Регистрация устава территориального общественного самоуправления производится советом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Порядок регистрации устава территориального общественного самоуправления определяется нормативным правовым актом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установление структуры органов территориального общественного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принятие устава территориального общественного самоуправления, внесение в него изменений и дополнений;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избрание органов территориального общественного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определение основных направлений деятельности территориального общественного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утверждение сметы доходов и расходов территориального общественного самоуправления и отчета о ее исполнении;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рассмотрение и утверждение отчетов о деятельности органов территориального общественного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обсуждение инициативного проекта и принятие решения по вопросу о его одобрении.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Органы территориального общественного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представляют интересы населения, проживающего на соответствующей территории;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обеспечивают исполнение решений, принятых на собраниях и конференциях граждан;</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территории муниципального образования, как за счет средств указанных граждан,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8.1. Органы территориального общественного самоуправления могут выдвигать инициативный проект в качестве инициаторов проекта.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В уставе территориального общественного самоуправления устанавливаются: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территория, на которой оно осуществляется;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цели, задачи, формы и основные направления деятельности территориального общественного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порядок принятия решений;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порядок прекращения осуществления территориального общественного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 правовым актом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27.1.</w:t>
      </w:r>
      <w:r w:rsidRPr="00066BAD">
        <w:rPr>
          <w:rFonts w:ascii="Times New Roman" w:eastAsia="Times New Roman" w:hAnsi="Times New Roman" w:cs="Times New Roman"/>
          <w:b/>
          <w:bCs/>
          <w:color w:val="000000"/>
          <w:sz w:val="24"/>
          <w:szCs w:val="24"/>
          <w:shd w:val="clear" w:color="auto" w:fill="FFFFFF"/>
          <w:lang w:eastAsia="ru-RU"/>
        </w:rPr>
        <w:t> Староста сельского населенного пункта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4D25F2" w:rsidP="004D25F2">
      <w:pPr>
        <w:numPr>
          <w:ilvl w:val="3"/>
          <w:numId w:val="8"/>
        </w:numPr>
        <w:shd w:val="clear" w:color="auto" w:fill="FFFFFF"/>
        <w:tabs>
          <w:tab w:val="clear" w:pos="2880"/>
          <w:tab w:val="num" w:pos="156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shd w:val="clear" w:color="auto" w:fill="FFFFFF"/>
          <w:lang w:eastAsia="ru-RU"/>
        </w:rPr>
        <w:t>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муниципальном образовании, может назначаться староста сельского населенного пункта.</w:t>
      </w:r>
    </w:p>
    <w:p w:rsidR="00066BAD" w:rsidRPr="00066BAD" w:rsidRDefault="004D25F2" w:rsidP="00066BAD">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Староста сельского населенного пункта назначается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066BAD" w:rsidRPr="00066BAD" w:rsidRDefault="004D25F2" w:rsidP="00066BAD">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066BAD" w:rsidRPr="00066BAD" w:rsidRDefault="004D25F2" w:rsidP="00066BAD">
      <w:pPr>
        <w:numPr>
          <w:ilvl w:val="0"/>
          <w:numId w:val="8"/>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Старостой сельского населенного пункта не может быть назначено лицо:</w:t>
      </w:r>
    </w:p>
    <w:p w:rsidR="00066BAD" w:rsidRPr="00066BAD" w:rsidRDefault="00066BAD" w:rsidP="00066BAD">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066BAD" w:rsidRPr="00066BAD" w:rsidRDefault="00066BAD" w:rsidP="00066BAD">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признанное судом недееспособным или ограниченно дееспособным;</w:t>
      </w:r>
    </w:p>
    <w:p w:rsidR="00066BAD" w:rsidRPr="00066BAD" w:rsidRDefault="00066BAD" w:rsidP="00066BAD">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имеющее непогашенную или неснятую судимость.</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Срок полномочий старосты сельского населенного пункта устанавливается настоящим Уставом и составляет 3 года.</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Полномочия старосты сельского населенного пункта прекращаются досрочно по решению совета депутатов по представлению схода граждан сельского населенного пункта, а также в случаях, установленных пунктами 1-7 части 10 статьи 40 </w:t>
      </w:r>
      <w:hyperlink r:id="rId25" w:tgtFrame="_blank" w:history="1">
        <w:r w:rsidRPr="00DB7176">
          <w:rPr>
            <w:rFonts w:ascii="Times New Roman" w:eastAsia="Times New Roman" w:hAnsi="Times New Roman" w:cs="Times New Roman"/>
            <w:spacing w:val="4"/>
            <w:sz w:val="24"/>
            <w:szCs w:val="24"/>
            <w:lang w:eastAsia="ru-RU"/>
          </w:rPr>
          <w:t>Федерального закона № 131-ФЗ</w:t>
        </w:r>
      </w:hyperlink>
      <w:r w:rsidRPr="00066BAD">
        <w:rPr>
          <w:rFonts w:ascii="Times New Roman" w:eastAsia="Times New Roman" w:hAnsi="Times New Roman" w:cs="Times New Roman"/>
          <w:color w:val="000000"/>
          <w:sz w:val="24"/>
          <w:szCs w:val="24"/>
          <w:lang w:eastAsia="ru-RU"/>
        </w:rPr>
        <w:t>.</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Староста сельского населенного пункта для решения возложенных на него задач:</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1) взаимодействует с органами местного самоуправления, муниципальными предприятиями, учреждениями и иными организациями по вопросам решения вопросов местного значения в сельском населенном пункте;</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осуществляет иные полномочия и права, предусмотренные настоящим Уставом и (или) нормативным правовым актом совета депутатов в соответствии с законом Ленинградской области.</w:t>
      </w:r>
    </w:p>
    <w:p w:rsidR="00066BAD" w:rsidRPr="00066BAD" w:rsidRDefault="00066BAD" w:rsidP="00066BAD">
      <w:pPr>
        <w:spacing w:after="0" w:line="240" w:lineRule="auto"/>
        <w:ind w:firstLine="709"/>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28. Публичные слушания, общественные обсуждения</w:t>
      </w:r>
    </w:p>
    <w:p w:rsidR="00066BAD" w:rsidRPr="00066BAD" w:rsidRDefault="00066BAD" w:rsidP="00066BAD">
      <w:pPr>
        <w:spacing w:after="0" w:line="240" w:lineRule="auto"/>
        <w:ind w:firstLine="709"/>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4D25F2" w:rsidP="00066BAD">
      <w:pPr>
        <w:numPr>
          <w:ilvl w:val="0"/>
          <w:numId w:val="9"/>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Для обсуждения проектов муниципальных правовых актов по вопросам местного значения с участием жителей муниципального образования советом депутатов, главой муниципального образования могут проводиться публичные слушания.</w:t>
      </w:r>
    </w:p>
    <w:p w:rsidR="00066BAD" w:rsidRPr="00066BAD" w:rsidRDefault="004D25F2" w:rsidP="00066BAD">
      <w:pPr>
        <w:numPr>
          <w:ilvl w:val="0"/>
          <w:numId w:val="9"/>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Публичные слушания проводятся по инициативе населения, совета депутатов, главы муниципального образования или главы администрации муниципального образования, осуществляющего свои полномочия на основе контракта.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Публичные слушания, проводимые по инициативе населения или совета депутатов, назначаются советом депутатов, а по инициативе главы муниципального образования или главы администрации муниципального образования, осуществляющего свои полномочия на основе контракта - главой муниципального образования.</w:t>
      </w:r>
    </w:p>
    <w:p w:rsidR="00066BAD" w:rsidRPr="00066BAD" w:rsidRDefault="004D25F2" w:rsidP="00066BAD">
      <w:pPr>
        <w:numPr>
          <w:ilvl w:val="0"/>
          <w:numId w:val="10"/>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Для реализации инициативы населения о проведении публичных слушаний создается инициативная группа граждан численностью не менее 10 человек.</w:t>
      </w:r>
    </w:p>
    <w:p w:rsidR="00066BAD" w:rsidRPr="00066BAD" w:rsidRDefault="004D25F2" w:rsidP="00066BAD">
      <w:pPr>
        <w:numPr>
          <w:ilvl w:val="0"/>
          <w:numId w:val="10"/>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Инициативная группа граждан реализует инициативу проведения публичных слушаний путем направления в совет депутатов обращения в письменном виде.</w:t>
      </w:r>
    </w:p>
    <w:p w:rsidR="00066BAD" w:rsidRPr="00066BAD" w:rsidRDefault="004D25F2" w:rsidP="00066BAD">
      <w:pPr>
        <w:numPr>
          <w:ilvl w:val="0"/>
          <w:numId w:val="10"/>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В обращении указывается наименование проекта муниципального правового акта муниципального образования, который предлагается обсудить на публичных слушаниях.</w:t>
      </w:r>
    </w:p>
    <w:p w:rsidR="00066BAD" w:rsidRPr="00066BAD" w:rsidRDefault="004D25F2" w:rsidP="00066BAD">
      <w:pPr>
        <w:numPr>
          <w:ilvl w:val="0"/>
          <w:numId w:val="10"/>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К обращению прилагаются: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проект муниципального правового акта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подписи не менее 5 процентов жителей муниципального образования, обладающих избирательным правом и поддерживающих инициативу проведения публичных слушаний.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Обращение подлежит рассмотрению на ближайшем заседании совета депутатов, но не позднее чем в тридцатидневный срок со дня поступления обращения в совет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Обращение рассматривается только в присутствии инициаторов публичных слушаний. В случае отсутствия на заседании совета депутатов инициаторов публичных слушаний данный вопрос снимается с повестки дня и подлежит рассмотрению на следующем заседании.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9. При рассмотрении обращения советом депутатов может быть предоставлено слово инициаторам публичных слушаний.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По итогам рассмотрения обращения совет депутатов принимает решение о назначении публичных слушаний либо об отказе в назначении публичных слушаний.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Решение принимается открытым голосованием.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12.Решение должно содержать:</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вопросы, выносимые на публичные слушания;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дату и место проведения публичных слушаний;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сведения об инициаторах публичных слушаний;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предполагаемый состав участников публичных слушаний;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форму оповещения жителей муниципального образования о проведении публичных слушаний;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порядок ознакомления и получения документов, предполагаемых к рассмотрению на публичных слушаниях.</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Решение считается принятым, если за него проголосовало две третьих голосов </w:t>
      </w:r>
      <w:r w:rsidRPr="00066BAD">
        <w:rPr>
          <w:rFonts w:ascii="Times New Roman" w:eastAsia="Times New Roman" w:hAnsi="Times New Roman" w:cs="Times New Roman"/>
          <w:color w:val="000000"/>
          <w:spacing w:val="5"/>
          <w:sz w:val="24"/>
          <w:szCs w:val="24"/>
          <w:lang w:eastAsia="ru-RU"/>
        </w:rPr>
        <w:t>от установленной численности депутатов совета депутатов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14. Отказ в назначении публичных слушаний должен быть мотивированным. Основаниями для отказа в назначении публичных слушаний могут быть:</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противоречие предлагаемого к обсуждению правового акта муниципального образования </w:t>
      </w:r>
      <w:hyperlink r:id="rId26" w:tgtFrame="_blank" w:history="1">
        <w:r w:rsidRPr="00DB7176">
          <w:rPr>
            <w:rFonts w:ascii="Times New Roman" w:eastAsia="Times New Roman" w:hAnsi="Times New Roman" w:cs="Times New Roman"/>
            <w:sz w:val="24"/>
            <w:szCs w:val="24"/>
            <w:lang w:eastAsia="ru-RU"/>
          </w:rPr>
          <w:t>Конституции Российской Федерации</w:t>
        </w:r>
      </w:hyperlink>
      <w:r w:rsidRPr="00066BAD">
        <w:rPr>
          <w:rFonts w:ascii="Times New Roman" w:eastAsia="Times New Roman" w:hAnsi="Times New Roman" w:cs="Times New Roman"/>
          <w:color w:val="000000"/>
          <w:sz w:val="24"/>
          <w:szCs w:val="24"/>
          <w:lang w:eastAsia="ru-RU"/>
        </w:rPr>
        <w:t>, федеральному законодательству и областному законодательству Ленинградской области, </w:t>
      </w:r>
      <w:hyperlink r:id="rId27" w:tgtFrame="_blank" w:history="1">
        <w:r w:rsidRPr="00DB7176">
          <w:rPr>
            <w:rFonts w:ascii="Times New Roman" w:eastAsia="Times New Roman" w:hAnsi="Times New Roman" w:cs="Times New Roman"/>
            <w:sz w:val="24"/>
            <w:szCs w:val="24"/>
            <w:lang w:eastAsia="ru-RU"/>
          </w:rPr>
          <w:t>Уставу Ленинградской области</w:t>
        </w:r>
      </w:hyperlink>
      <w:r w:rsidRPr="00066BAD">
        <w:rPr>
          <w:rFonts w:ascii="Times New Roman" w:eastAsia="Times New Roman" w:hAnsi="Times New Roman" w:cs="Times New Roman"/>
          <w:color w:val="000000"/>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нарушение установленного настоящим Уставом порядка выдвижения инициативы проведения публичных слушаний.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15. На публичные слушания в обязательном порядке выносятся: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устав муниципального образования, кроме случаев, когда в устав муниципального образования вносятся изменения в форме точного воспроизведения положений </w:t>
      </w:r>
      <w:hyperlink r:id="rId28" w:tgtFrame="_blank" w:history="1">
        <w:r w:rsidRPr="00DB7176">
          <w:rPr>
            <w:rFonts w:ascii="Times New Roman" w:eastAsia="Times New Roman" w:hAnsi="Times New Roman" w:cs="Times New Roman"/>
            <w:sz w:val="24"/>
            <w:szCs w:val="24"/>
            <w:lang w:eastAsia="ru-RU"/>
          </w:rPr>
          <w:t>Конституции Российской Федерации</w:t>
        </w:r>
      </w:hyperlink>
      <w:r w:rsidRPr="00066BAD">
        <w:rPr>
          <w:rFonts w:ascii="Times New Roman" w:eastAsia="Times New Roman" w:hAnsi="Times New Roman" w:cs="Times New Roman"/>
          <w:color w:val="000000"/>
          <w:sz w:val="24"/>
          <w:szCs w:val="24"/>
          <w:lang w:eastAsia="ru-RU"/>
        </w:rPr>
        <w:t>, федеральных законов, </w:t>
      </w:r>
      <w:hyperlink r:id="rId29" w:tgtFrame="_blank" w:history="1">
        <w:r w:rsidRPr="00DB7176">
          <w:rPr>
            <w:rFonts w:ascii="Times New Roman" w:eastAsia="Times New Roman" w:hAnsi="Times New Roman" w:cs="Times New Roman"/>
            <w:sz w:val="24"/>
            <w:szCs w:val="24"/>
            <w:lang w:eastAsia="ru-RU"/>
          </w:rPr>
          <w:t>Устава Ленинградской области</w:t>
        </w:r>
      </w:hyperlink>
      <w:r w:rsidRPr="00066BAD">
        <w:rPr>
          <w:rFonts w:ascii="Times New Roman" w:eastAsia="Times New Roman" w:hAnsi="Times New Roman" w:cs="Times New Roman"/>
          <w:color w:val="000000"/>
          <w:sz w:val="24"/>
          <w:szCs w:val="24"/>
          <w:lang w:eastAsia="ru-RU"/>
        </w:rPr>
        <w:t> или законов Ленинградской области в целях приведения настоящего Устава в соответствие с этими нормативными правовыми актами;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проект местного бюджета и отчет о его исполнении;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2.1) проект стратегии социально-экономического развития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вопросы о преобразовании муниципального образования, за исключением случаев, если в соответствии со статьей 13 </w:t>
      </w:r>
      <w:hyperlink r:id="rId30" w:tgtFrame="_blank" w:history="1">
        <w:r w:rsidRPr="00DB7176">
          <w:rPr>
            <w:rFonts w:ascii="Times New Roman" w:eastAsia="Times New Roman" w:hAnsi="Times New Roman" w:cs="Times New Roman"/>
            <w:sz w:val="24"/>
            <w:szCs w:val="24"/>
            <w:lang w:eastAsia="ru-RU"/>
          </w:rPr>
          <w:t>Федерального закона № 131-ФЗ</w:t>
        </w:r>
      </w:hyperlink>
      <w:r w:rsidRPr="00066BAD">
        <w:rPr>
          <w:rFonts w:ascii="Times New Roman" w:eastAsia="Times New Roman" w:hAnsi="Times New Roman" w:cs="Times New Roman"/>
          <w:color w:val="000000"/>
          <w:sz w:val="24"/>
          <w:szCs w:val="24"/>
          <w:lang w:eastAsia="ru-RU"/>
        </w:rPr>
        <w:t>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16. Жители муниципального образования не позднее чем за 10 дней до дня проведения публичных слушаний оповещаются о месте и времени их проведения через средства массовой информации муниципального образования и (или) иным способом, обеспечивающим информирование жителей муниципального образования о проведении публичных слушаний.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17. Проект правового акта муниципального образования, выносимого на публичные слушания, не позднее чем за 10 дней до дня их проведения публикуется в средствах массовой информации муниципального образования и размещается на официальном сайте в информационно-телекоммуникационной сети «Интернет».</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18. Проект устава муниципального образования, проект правового акта муниципального образования о внесении изменений и дополнений в устав муниципального образования не позднее чем за 30 дней до дня их рассмотрения советом депутатов, подлежат официальному опубликованию (обнародованию) с одновременным опубликованием </w:t>
      </w:r>
      <w:r w:rsidRPr="00066BAD">
        <w:rPr>
          <w:rFonts w:ascii="Times New Roman" w:eastAsia="Times New Roman" w:hAnsi="Times New Roman" w:cs="Times New Roman"/>
          <w:color w:val="000000"/>
          <w:sz w:val="24"/>
          <w:szCs w:val="24"/>
          <w:lang w:eastAsia="ru-RU"/>
        </w:rPr>
        <w:lastRenderedPageBreak/>
        <w:t>(обнародованием) установленного советом депутатов порядка учета предложений по указанным проектам, а также порядка участия граждан в его обсуждении.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19. </w:t>
      </w:r>
      <w:bookmarkStart w:id="40" w:name="_Toc116440513"/>
      <w:r w:rsidRPr="00066BAD">
        <w:rPr>
          <w:rFonts w:ascii="Times New Roman" w:eastAsia="Times New Roman" w:hAnsi="Times New Roman" w:cs="Times New Roman"/>
          <w:color w:val="000000"/>
          <w:sz w:val="24"/>
          <w:szCs w:val="24"/>
          <w:lang w:eastAsia="ru-RU"/>
        </w:rPr>
        <w:t>Порядок организации и проведения публичных слушаний определяется нормативным правовым актом совета депутатов в соответствии с настоящим Уставом.</w:t>
      </w:r>
      <w:bookmarkEnd w:id="40"/>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29. Собрание граждан, конференция граждан (собрание делегатов)</w:t>
      </w:r>
    </w:p>
    <w:p w:rsidR="00066BAD" w:rsidRPr="00066BAD" w:rsidRDefault="00066BAD" w:rsidP="00066BAD">
      <w:pPr>
        <w:spacing w:after="0" w:line="240" w:lineRule="auto"/>
        <w:ind w:firstLine="709"/>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Для обсуждения вопросов местного значения муниципального образования, информирования населения о деятельности органов и должностных лиц муниципального образования,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 В случаях, предусмотренных настоящим Уставом и (или) нормативными правовыми актами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Собрание, конференция граждан (собрание делегатов) по указанным в части 1 настоящей статьи вопросам проводится по инициативе: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населения;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главы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в случаях, предусмотренных уставом общественного территориального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Обращения, принятые собранием граждан, конференцией граждан (собранием делегатов)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Порядок назначения и проведения собрания граждан, а также полномочия собрания граждан определяются </w:t>
      </w:r>
      <w:hyperlink r:id="rId31" w:tgtFrame="_blank" w:history="1">
        <w:r w:rsidRPr="00DB7176">
          <w:rPr>
            <w:rFonts w:ascii="Times New Roman" w:eastAsia="Times New Roman" w:hAnsi="Times New Roman" w:cs="Times New Roman"/>
            <w:sz w:val="24"/>
            <w:szCs w:val="24"/>
            <w:lang w:eastAsia="ru-RU"/>
          </w:rPr>
          <w:t>Федеральным законом № 131-ФЗ</w:t>
        </w:r>
      </w:hyperlink>
      <w:r w:rsidRPr="00066BAD">
        <w:rPr>
          <w:rFonts w:ascii="Times New Roman" w:eastAsia="Times New Roman" w:hAnsi="Times New Roman" w:cs="Times New Roman"/>
          <w:color w:val="000000"/>
          <w:sz w:val="24"/>
          <w:szCs w:val="24"/>
          <w:lang w:eastAsia="ru-RU"/>
        </w:rPr>
        <w:t>, нормативными правовыми актами совета депутатов, уставом территориального общественного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Итоги собрания граждан, конференции граждан (собрания делегатов) подлежат официальному опубликованию (обнародованию).</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29.1. Сход граждан</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В случаях, предусмотренных </w:t>
      </w:r>
      <w:hyperlink r:id="rId32" w:tgtFrame="_blank" w:history="1">
        <w:r w:rsidRPr="00DB7176">
          <w:rPr>
            <w:rFonts w:ascii="Times New Roman" w:eastAsia="Times New Roman" w:hAnsi="Times New Roman" w:cs="Times New Roman"/>
            <w:sz w:val="24"/>
            <w:szCs w:val="24"/>
            <w:lang w:eastAsia="ru-RU"/>
          </w:rPr>
          <w:t>Федеральным законом № 131-ФЗ</w:t>
        </w:r>
      </w:hyperlink>
      <w:r w:rsidRPr="00066BAD">
        <w:rPr>
          <w:rFonts w:ascii="Times New Roman" w:eastAsia="Times New Roman" w:hAnsi="Times New Roman" w:cs="Times New Roman"/>
          <w:color w:val="000000"/>
          <w:sz w:val="24"/>
          <w:szCs w:val="24"/>
          <w:lang w:eastAsia="ru-RU"/>
        </w:rPr>
        <w:t>, сход граждан может проводиться: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в населенном пункте, входящем в состав муниципального образования, по вопросу изменения границ муниципального образования, влекущего отнесение территории указанного населенного пункта к территории другого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2) в населенном пункте, входящем в состав муниципального образования, по вопросу введения и использования средств самообложения граждан на территории данного населенного пункта;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в соответствии с областным законом Ленинградской области на части территории населенного пункта, входящего в состав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w:t>
      </w:r>
      <w:r w:rsidRPr="00DB7176">
        <w:rPr>
          <w:rFonts w:ascii="Times New Roman" w:eastAsia="Times New Roman" w:hAnsi="Times New Roman" w:cs="Times New Roman"/>
          <w:color w:val="000000"/>
          <w:sz w:val="24"/>
          <w:szCs w:val="24"/>
          <w:lang w:eastAsia="ru-RU"/>
        </w:rPr>
        <w:t>в сельском населенном пункте, </w:t>
      </w:r>
      <w:r w:rsidRPr="00066BAD">
        <w:rPr>
          <w:rFonts w:ascii="Times New Roman" w:eastAsia="Times New Roman" w:hAnsi="Times New Roman" w:cs="Times New Roman"/>
          <w:color w:val="000000"/>
          <w:sz w:val="24"/>
          <w:szCs w:val="24"/>
          <w:lang w:eastAsia="ru-RU"/>
        </w:rPr>
        <w:t>входящем в состав муниципального образования,</w:t>
      </w:r>
      <w:r w:rsidRPr="00DB7176">
        <w:rPr>
          <w:rFonts w:ascii="Times New Roman" w:eastAsia="Times New Roman" w:hAnsi="Times New Roman" w:cs="Times New Roman"/>
          <w:color w:val="000000"/>
          <w:sz w:val="24"/>
          <w:szCs w:val="24"/>
          <w:lang w:eastAsia="ru-RU"/>
        </w:rPr>
        <w:t>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4.1) </w:t>
      </w:r>
      <w:proofErr w:type="gramStart"/>
      <w:r w:rsidRPr="00DB7176">
        <w:rPr>
          <w:rFonts w:ascii="Times New Roman" w:eastAsia="Times New Roman" w:hAnsi="Times New Roman" w:cs="Times New Roman"/>
          <w:color w:val="000000"/>
          <w:sz w:val="24"/>
          <w:szCs w:val="24"/>
          <w:lang w:eastAsia="ru-RU"/>
        </w:rPr>
        <w:t>В</w:t>
      </w:r>
      <w:proofErr w:type="gramEnd"/>
      <w:r w:rsidRPr="00DB7176">
        <w:rPr>
          <w:rFonts w:ascii="Times New Roman" w:eastAsia="Times New Roman" w:hAnsi="Times New Roman" w:cs="Times New Roman"/>
          <w:color w:val="000000"/>
          <w:sz w:val="24"/>
          <w:szCs w:val="24"/>
          <w:lang w:eastAsia="ru-RU"/>
        </w:rPr>
        <w:t xml:space="preserve">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Сход граждан, предусмотренный пунктом 3 части 1 настоящей статьи, может созываться советом депутатов по инициативе группы жителей соответствующей части территории населенного пункта численностью не менее 10 человек.</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w:t>
      </w:r>
      <w:r w:rsidRPr="00066BAD">
        <w:rPr>
          <w:rFonts w:ascii="Times New Roman" w:eastAsia="Times New Roman" w:hAnsi="Times New Roman" w:cs="Times New Roman"/>
          <w:color w:val="000000"/>
          <w:sz w:val="24"/>
          <w:szCs w:val="24"/>
          <w:shd w:val="clear" w:color="auto" w:fill="FFFFFF"/>
          <w:lang w:eastAsia="ru-RU"/>
        </w:rPr>
        <w:t> Сход граждан правомочен при участии в нем более половины обладающих избирательным правом жителей населенного пункта (либо части его территории) или муниципального образования.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Порядок организации и проведения схода определяется нормативным правовым актом совета депутатов в соответствии с федеральным законодательством и областным законодательством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41" w:name="_Toc116440514"/>
      <w:r w:rsidRPr="00066BAD">
        <w:rPr>
          <w:rFonts w:ascii="Times New Roman" w:eastAsia="Times New Roman" w:hAnsi="Times New Roman" w:cs="Times New Roman"/>
          <w:b/>
          <w:bCs/>
          <w:color w:val="000000"/>
          <w:sz w:val="24"/>
          <w:szCs w:val="24"/>
          <w:lang w:eastAsia="ru-RU"/>
        </w:rPr>
        <w:t>Статья 30. Опрос граждан</w:t>
      </w:r>
      <w:bookmarkEnd w:id="41"/>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Опрос граждан проводится на всей территории муниципального образования или на части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Результаты опроса носят рекомендательный характер.</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Участие в опросе является свободным и добровольным. Порядок назначения и проведения опроса определяется нормативным правовым актом совета депутатов в соответствии с федеральным законодательством и областным законодательством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Опрос граждан проводится по инициативе: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совета депутатов или главы муниципального образования - по вопросам местного значения;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2)  органов государственной власти Ленинградской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bookmarkStart w:id="42" w:name="_Toc116440515"/>
      <w:r w:rsidRPr="00066BAD">
        <w:rPr>
          <w:rFonts w:ascii="Times New Roman" w:eastAsia="Times New Roman" w:hAnsi="Times New Roman" w:cs="Times New Roman"/>
          <w:b/>
          <w:bCs/>
          <w:color w:val="000000"/>
          <w:sz w:val="24"/>
          <w:szCs w:val="24"/>
          <w:lang w:eastAsia="ru-RU"/>
        </w:rPr>
        <w:t>Статья 31. Обращения граждан в органы местного самоуправления</w:t>
      </w:r>
      <w:bookmarkEnd w:id="42"/>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Граждане имеют право на индивидуальные и коллективные обращения в органы местного самоуправления и к должностным лицам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Обращения граждан подлежат рассмотрению в порядке и сроки, установленные </w:t>
      </w:r>
      <w:hyperlink r:id="rId33" w:tgtFrame="_blank" w:history="1">
        <w:r w:rsidRPr="00DB7176">
          <w:rPr>
            <w:rFonts w:ascii="Times New Roman" w:eastAsia="Times New Roman" w:hAnsi="Times New Roman" w:cs="Times New Roman"/>
            <w:sz w:val="24"/>
            <w:szCs w:val="24"/>
            <w:lang w:eastAsia="ru-RU"/>
          </w:rPr>
          <w:t>Федеральным законом от 2 мая 2006 года № 59-ФЗ</w:t>
        </w:r>
      </w:hyperlink>
      <w:r w:rsidRPr="00066BAD">
        <w:rPr>
          <w:rFonts w:ascii="Times New Roman" w:eastAsia="Times New Roman" w:hAnsi="Times New Roman" w:cs="Times New Roman"/>
          <w:color w:val="000000"/>
          <w:sz w:val="24"/>
          <w:szCs w:val="24"/>
          <w:lang w:eastAsia="ru-RU"/>
        </w:rPr>
        <w:t> «О порядке рассмотрения обращений граждан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center"/>
        <w:outlineLvl w:val="0"/>
        <w:rPr>
          <w:rFonts w:ascii="Times New Roman" w:eastAsia="Times New Roman" w:hAnsi="Times New Roman" w:cs="Times New Roman"/>
          <w:b/>
          <w:bCs/>
          <w:color w:val="000000"/>
          <w:kern w:val="36"/>
          <w:sz w:val="24"/>
          <w:szCs w:val="24"/>
          <w:lang w:eastAsia="ru-RU"/>
        </w:rPr>
      </w:pPr>
      <w:bookmarkStart w:id="43" w:name="_Toc116440516"/>
      <w:r w:rsidRPr="00066BAD">
        <w:rPr>
          <w:rFonts w:ascii="Times New Roman" w:eastAsia="Times New Roman" w:hAnsi="Times New Roman" w:cs="Times New Roman"/>
          <w:b/>
          <w:bCs/>
          <w:color w:val="000000"/>
          <w:kern w:val="36"/>
          <w:sz w:val="24"/>
          <w:szCs w:val="24"/>
          <w:lang w:eastAsia="ru-RU"/>
        </w:rPr>
        <w:t>Глава 3. Органы местного самоуправления</w:t>
      </w:r>
      <w:bookmarkEnd w:id="43"/>
    </w:p>
    <w:p w:rsidR="00066BAD" w:rsidRPr="00066BAD" w:rsidRDefault="00066BAD" w:rsidP="00066BAD">
      <w:pPr>
        <w:spacing w:after="0" w:line="240" w:lineRule="auto"/>
        <w:ind w:firstLine="709"/>
        <w:jc w:val="center"/>
        <w:outlineLvl w:val="0"/>
        <w:rPr>
          <w:rFonts w:ascii="Times New Roman" w:eastAsia="Times New Roman" w:hAnsi="Times New Roman" w:cs="Times New Roman"/>
          <w:b/>
          <w:bCs/>
          <w:color w:val="000000"/>
          <w:kern w:val="36"/>
          <w:sz w:val="24"/>
          <w:szCs w:val="24"/>
          <w:lang w:eastAsia="ru-RU"/>
        </w:rPr>
      </w:pPr>
      <w:r w:rsidRPr="00066BAD">
        <w:rPr>
          <w:rFonts w:ascii="Times New Roman" w:eastAsia="Times New Roman" w:hAnsi="Times New Roman" w:cs="Times New Roman"/>
          <w:b/>
          <w:bCs/>
          <w:color w:val="000000"/>
          <w:kern w:val="36"/>
          <w:sz w:val="24"/>
          <w:szCs w:val="24"/>
          <w:lang w:eastAsia="ru-RU"/>
        </w:rPr>
        <w:t>и должностные лица муниципального образования</w:t>
      </w:r>
    </w:p>
    <w:p w:rsidR="00066BAD" w:rsidRPr="00066BAD" w:rsidRDefault="00066BAD" w:rsidP="00066BAD">
      <w:pPr>
        <w:spacing w:after="0" w:line="240" w:lineRule="auto"/>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44" w:name="_Toc116440517"/>
      <w:r w:rsidRPr="00066BAD">
        <w:rPr>
          <w:rFonts w:ascii="Times New Roman" w:eastAsia="Times New Roman" w:hAnsi="Times New Roman" w:cs="Times New Roman"/>
          <w:b/>
          <w:bCs/>
          <w:color w:val="000000"/>
          <w:sz w:val="24"/>
          <w:szCs w:val="24"/>
          <w:lang w:eastAsia="ru-RU"/>
        </w:rPr>
        <w:t>Статья 32. Органы местного самоуправления </w:t>
      </w:r>
      <w:bookmarkEnd w:id="44"/>
      <w:r w:rsidRPr="00066BAD">
        <w:rPr>
          <w:rFonts w:ascii="Times New Roman" w:eastAsia="Times New Roman" w:hAnsi="Times New Roman" w:cs="Times New Roman"/>
          <w:b/>
          <w:bCs/>
          <w:color w:val="000000"/>
          <w:sz w:val="24"/>
          <w:szCs w:val="24"/>
          <w:lang w:eastAsia="ru-RU"/>
        </w:rPr>
        <w:t>муниципального образования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Структуру органов местного самоуправления муниципального образования составляют:</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совет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глава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администрация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Изменение структуры и полномочий органов местного самоуправления муниципального образования осуществляется не иначе как путем внесения изменений в настоящий Устав.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истечении срока полномочий совета депутатов, принявшего решение о внесении указанных изменений и дополнений в Устав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Органы местного самоуправления не входят в систему органов государственной власти.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законом.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Органы местного самоуправления и должностные лица местного самоуправления Кировского городского поселения </w:t>
      </w:r>
      <w:r w:rsidRPr="004A2DF2">
        <w:rPr>
          <w:rFonts w:ascii="Times New Roman" w:hAnsi="Times New Roman" w:cs="Times New Roman"/>
          <w:sz w:val="24"/>
          <w:szCs w:val="24"/>
        </w:rPr>
        <w:t>Кировского муниципального района Ленинградской области</w:t>
      </w:r>
      <w:r w:rsidRPr="00066BAD">
        <w:rPr>
          <w:rFonts w:ascii="Times New Roman" w:eastAsia="Times New Roman" w:hAnsi="Times New Roman" w:cs="Times New Roman"/>
          <w:color w:val="000000"/>
          <w:sz w:val="24"/>
          <w:szCs w:val="24"/>
          <w:lang w:eastAsia="ru-RU"/>
        </w:rPr>
        <w:t> размещаются по адресу: 187342, Ленинградская область, Кировский район, г. Кировск, ул. Новая, дом 1.</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45" w:name="_Toc116440518"/>
      <w:r w:rsidRPr="00066BAD">
        <w:rPr>
          <w:rFonts w:ascii="Times New Roman" w:eastAsia="Times New Roman" w:hAnsi="Times New Roman" w:cs="Times New Roman"/>
          <w:b/>
          <w:bCs/>
          <w:color w:val="000000"/>
          <w:sz w:val="24"/>
          <w:szCs w:val="24"/>
          <w:lang w:eastAsia="ru-RU"/>
        </w:rPr>
        <w:t>Статья 33. Совет депутатов</w:t>
      </w:r>
      <w:bookmarkEnd w:id="45"/>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17"/>
          <w:sz w:val="24"/>
          <w:szCs w:val="24"/>
          <w:lang w:eastAsia="ru-RU"/>
        </w:rPr>
        <w:lastRenderedPageBreak/>
        <w:t>1.</w:t>
      </w:r>
      <w:r w:rsidRPr="00066BAD">
        <w:rPr>
          <w:rFonts w:ascii="Times New Roman" w:eastAsia="Times New Roman" w:hAnsi="Times New Roman" w:cs="Times New Roman"/>
          <w:color w:val="000000"/>
          <w:sz w:val="24"/>
          <w:szCs w:val="24"/>
          <w:lang w:eastAsia="ru-RU"/>
        </w:rPr>
        <w:t> </w:t>
      </w:r>
      <w:r w:rsidRPr="00066BAD">
        <w:rPr>
          <w:rFonts w:ascii="Times New Roman" w:eastAsia="Times New Roman" w:hAnsi="Times New Roman" w:cs="Times New Roman"/>
          <w:color w:val="000000"/>
          <w:spacing w:val="-2"/>
          <w:sz w:val="24"/>
          <w:szCs w:val="24"/>
          <w:lang w:eastAsia="ru-RU"/>
        </w:rPr>
        <w:t>Совет депутатов – представительный орган местного самоуправления муниципального образования, формируемый на муниципальных выборах.</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17"/>
          <w:sz w:val="24"/>
          <w:szCs w:val="24"/>
          <w:lang w:eastAsia="ru-RU"/>
        </w:rPr>
        <w:t>2.</w:t>
      </w:r>
      <w:r w:rsidRPr="00066BAD">
        <w:rPr>
          <w:rFonts w:ascii="Times New Roman" w:eastAsia="Times New Roman" w:hAnsi="Times New Roman" w:cs="Times New Roman"/>
          <w:color w:val="000000"/>
          <w:sz w:val="24"/>
          <w:szCs w:val="24"/>
          <w:lang w:eastAsia="ru-RU"/>
        </w:rPr>
        <w:t> Совет депутатов обладает правами юридического лица.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17"/>
          <w:sz w:val="24"/>
          <w:szCs w:val="24"/>
          <w:lang w:eastAsia="ru-RU"/>
        </w:rPr>
        <w:t>3.</w:t>
      </w:r>
      <w:r w:rsidRPr="00066BAD">
        <w:rPr>
          <w:rFonts w:ascii="Times New Roman" w:eastAsia="Times New Roman" w:hAnsi="Times New Roman" w:cs="Times New Roman"/>
          <w:color w:val="000000"/>
          <w:sz w:val="24"/>
          <w:szCs w:val="24"/>
          <w:lang w:eastAsia="ru-RU"/>
        </w:rPr>
        <w:t> </w:t>
      </w:r>
      <w:r w:rsidRPr="00066BAD">
        <w:rPr>
          <w:rFonts w:ascii="Times New Roman" w:eastAsia="Times New Roman" w:hAnsi="Times New Roman" w:cs="Times New Roman"/>
          <w:color w:val="000000"/>
          <w:spacing w:val="-2"/>
          <w:sz w:val="24"/>
          <w:szCs w:val="24"/>
          <w:lang w:eastAsia="ru-RU"/>
        </w:rPr>
        <w:t>Совет депутатов представляет интересы населения муниципального образования и принимает от его имени решения в пределах полномочий, установленных действующим законодательством Российской Федерации и настоящим Уставом.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Срок полномочий совета депутатов составляет пять лет. Совет депутатов может осуществлять свои полномочия в случае избрания не менее двух третей от установленной настоящим Уставом численности депутатов.</w:t>
      </w:r>
    </w:p>
    <w:p w:rsidR="00066BAD" w:rsidRPr="00066BAD" w:rsidRDefault="00066BAD" w:rsidP="00066BAD">
      <w:pPr>
        <w:spacing w:after="0" w:line="240" w:lineRule="auto"/>
        <w:ind w:left="54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46" w:name="_Toc116440519"/>
      <w:r w:rsidRPr="00066BAD">
        <w:rPr>
          <w:rFonts w:ascii="Times New Roman" w:eastAsia="Times New Roman" w:hAnsi="Times New Roman" w:cs="Times New Roman"/>
          <w:b/>
          <w:bCs/>
          <w:color w:val="000000"/>
          <w:sz w:val="24"/>
          <w:szCs w:val="24"/>
          <w:lang w:eastAsia="ru-RU"/>
        </w:rPr>
        <w:t>Статья 34. Состав совета депутатов</w:t>
      </w:r>
      <w:bookmarkEnd w:id="46"/>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Совет депутатов состоит из пятнадцати депутатов, которые избираются на муниципальных выборах по </w:t>
      </w:r>
      <w:r w:rsidRPr="00066BAD">
        <w:rPr>
          <w:rFonts w:ascii="Times New Roman" w:eastAsia="Times New Roman" w:hAnsi="Times New Roman" w:cs="Times New Roman"/>
          <w:color w:val="000000"/>
          <w:sz w:val="24"/>
          <w:szCs w:val="24"/>
          <w:shd w:val="clear" w:color="auto" w:fill="FFFFFF"/>
          <w:lang w:eastAsia="ru-RU"/>
        </w:rPr>
        <w:t>одномандатным или многомандатным</w:t>
      </w:r>
      <w:r w:rsidRPr="00066BAD">
        <w:rPr>
          <w:rFonts w:ascii="Times New Roman" w:eastAsia="Times New Roman" w:hAnsi="Times New Roman" w:cs="Times New Roman"/>
          <w:b/>
          <w:bCs/>
          <w:color w:val="000000"/>
          <w:sz w:val="24"/>
          <w:szCs w:val="24"/>
          <w:shd w:val="clear" w:color="auto" w:fill="FFFFFF"/>
          <w:lang w:eastAsia="ru-RU"/>
        </w:rPr>
        <w:t> </w:t>
      </w:r>
      <w:r w:rsidRPr="00066BAD">
        <w:rPr>
          <w:rFonts w:ascii="Times New Roman" w:eastAsia="Times New Roman" w:hAnsi="Times New Roman" w:cs="Times New Roman"/>
          <w:color w:val="000000"/>
          <w:sz w:val="24"/>
          <w:szCs w:val="24"/>
          <w:lang w:eastAsia="ru-RU"/>
        </w:rPr>
        <w:t>избирательным округам, образуемым на территории муниципального образования. Формирование и утверждение избирательных округов осуществляется в соответствии с действующим законодательством Российской Федерации и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Полномочия председателя совета депутатов исполняет глава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Совет депутатов решает вопросы, отнесенные к его компетенции, на заседаниях.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по инициативе главы администрации муниципального образования и по инициативе не менее одной трети депутатов совета депутатов.</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47" w:name="_Toc116440520"/>
      <w:r w:rsidRPr="00066BAD">
        <w:rPr>
          <w:rFonts w:ascii="Times New Roman" w:eastAsia="Times New Roman" w:hAnsi="Times New Roman" w:cs="Times New Roman"/>
          <w:b/>
          <w:bCs/>
          <w:color w:val="000000"/>
          <w:sz w:val="24"/>
          <w:szCs w:val="24"/>
          <w:lang w:eastAsia="ru-RU"/>
        </w:rPr>
        <w:t>Статья 35. Полномочия совета депутатов</w:t>
      </w:r>
      <w:bookmarkEnd w:id="47"/>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17"/>
          <w:sz w:val="24"/>
          <w:szCs w:val="24"/>
          <w:lang w:eastAsia="ru-RU"/>
        </w:rPr>
        <w:t>1.</w:t>
      </w:r>
      <w:r w:rsidR="004A2DF2">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pacing w:val="5"/>
          <w:sz w:val="24"/>
          <w:szCs w:val="24"/>
          <w:lang w:eastAsia="ru-RU"/>
        </w:rPr>
        <w:t>В исключительной компетенции совета депутатов на</w:t>
      </w:r>
      <w:r w:rsidRPr="00066BAD">
        <w:rPr>
          <w:rFonts w:ascii="Times New Roman" w:eastAsia="Times New Roman" w:hAnsi="Times New Roman" w:cs="Times New Roman"/>
          <w:color w:val="000000"/>
          <w:sz w:val="24"/>
          <w:szCs w:val="24"/>
          <w:lang w:eastAsia="ru-RU"/>
        </w:rPr>
        <w:t>ходятся: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принятие устава муниципального образования и внесение в него изменений и дополнений;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утверждение местного бюджета и отчета о его исполнении;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утверждение стратегии социально-экономического развития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6"/>
          <w:sz w:val="24"/>
          <w:szCs w:val="24"/>
          <w:lang w:eastAsia="ru-RU"/>
        </w:rPr>
        <w:t>5) определение порядка управления и распоряжения имуществом, находящимся в му</w:t>
      </w:r>
      <w:r w:rsidRPr="00066BAD">
        <w:rPr>
          <w:rFonts w:ascii="Times New Roman" w:eastAsia="Times New Roman" w:hAnsi="Times New Roman" w:cs="Times New Roman"/>
          <w:color w:val="000000"/>
          <w:sz w:val="24"/>
          <w:szCs w:val="24"/>
          <w:lang w:eastAsia="ru-RU"/>
        </w:rPr>
        <w:t>ниципальной собственности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 законодательством;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определение порядка участия муниципального образования в организациях межмуниципального сотрудничества;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контроль за исполнением органами местного самоуправления муниципального образования и должностными лицами местного самоуправления полномочий по решению вопросов местного значения;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принятие решения об удалении главы муниципального образования в отставку;</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утверждение правил благоустройства территории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Совет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принимает решения о проведении местного референдума;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2) определяет порядок назначения и проведения конференции граждан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определяет порядок назначения и проведения собрания граждан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определяет порядок назначения и проведения опроса граждан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утверждает планы и программы социально-экономического развития муниципального образования, изменения и дополнения к ним, отчеты об их выполнении;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утверждает условия трудового договора (контракта) с главой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устанавливает порядок проведения конкурса на замещение должности главы администрации муниципального образования в соответствии с действующим законодательством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принимает решения о проведении публичных слушаний;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принимает решения, связанные с изменением границ муниципального образования, а также с преобразованием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утверждает структуру администрации муниципального образования по представлению главы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утверждает положения о совете депутатов и об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 создает ревизионную и иные постоянные и временные комиссии и утверждает их положения;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утверждает регламент работы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14) принимает решение об учреждении органа местного самоуправления с правами юридического лица путем внесения соответствующих изменений в настоящий Устав;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15) осуществляет право законодательной инициативы в Законодательном собрании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16) определяет порядок привлечения заемных средств, в том числе выпуска муниципальных ценных бумаг;</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17) принимает решения о целях, формах, суммах долгосрочных заимствований, выпуске местных займов, лотерей;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18) определяет условия и порядок приватизации муниципальных унитарных предприятий и муниципального имущества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19) устанавливает порядок организации и осуществления территориального общественного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20) устанавливает границы территории, на которой осуществляется территориальное общественное самоуправление;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21) утверждает порядок регистрации уставов территориального общественного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22) устанавливает порядок определения размера арендной платы, порядок, условия и сроки внесения арендной платы за земли, находящиеся в муниципальной собственности;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23) предъявляет в случаях, предусмотренных законодательством Российской Федерации, в суд или арбитражный суд требования о признании недействительными актов органов государственного управления, предприятий, учреждений, организаций;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24) определяет дополнительные меры социальной поддержки для граждан, проживающих на подведомственной ему территории;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25) осуществляет иные полномочия, отнесенные к ведению совета депутатов федеральным законодательством и областным законодательством Ленинградской области, настоящим Уставом;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26) определяет в соответствии с законодательством Российской Федерации условия приобретения и создания объектов муниципальной собственности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27) заслушивает отчеты руководителей муниципальных унитарных предприятий и учреждений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28) согласовывает представления о внесении в единый государственный реестр объектов культурного наследия (памятники истории и культуры) народов Российской Федерации, объектов культурного наследия местного (муниципального) значения;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29) в соответствии с действующим законодательством и настоящим Уставом определяет порядок сохранения, использования, популяризации и государственной охраны объектов культурного наследия, находящихся на территории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30) устанавливает статус особо охраняемых природных территорий и объектов, их границы и регламент градостроительной деятельности по представлению соответствующих органов государственной власти;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31) утверждает генеральный план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32) утверждает правила землепользования и застройки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33) утверждает подготовленную на основе генерального плана муниципального образования документацию по планировке территории;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34) принимает решение о резервировании и изъятии, в том числе путем выкупа, земельных участков в границах муниципального образования для муниципальных нужд;</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35) устанавливает в соответствии с законодательством Российской Федерации порядок передачи и продажи муниципального жилищного фонда в собственность граждан и организаций, сдачи муниципального жилья в аренду;</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36) учреждает собственные средства массовой информации;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37) создает при совете депутатов общественные советы;</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38) заслушивает ежегодные отчеты главы муниципального образования, главы администрации муниципального образования о результатах их деятельности, деятельности администрации муниципального образования, в том числе о решении вопросов, поставленных советом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Совет депутатов утверждает Положения о «Почетном гражданине, Почетной грамоте, Благодарности, знаках отличия муниципального образования и порядке их присвоения».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48" w:name="_Toc116440521"/>
      <w:r w:rsidRPr="00066BAD">
        <w:rPr>
          <w:rFonts w:ascii="Times New Roman" w:eastAsia="Times New Roman" w:hAnsi="Times New Roman" w:cs="Times New Roman"/>
          <w:b/>
          <w:bCs/>
          <w:color w:val="000000"/>
          <w:sz w:val="24"/>
          <w:szCs w:val="24"/>
          <w:lang w:eastAsia="ru-RU"/>
        </w:rPr>
        <w:t>Статья 36. Порядок проведения заседаний совета депутатов</w:t>
      </w:r>
      <w:bookmarkEnd w:id="48"/>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pacing w:val="-1"/>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Вновь избранный совет депутатов собирается на первое заседание в срок, который не может превышать 30 дней со дня избрания совета депутатов в правомочном составе.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3"/>
          <w:sz w:val="24"/>
          <w:szCs w:val="24"/>
          <w:lang w:eastAsia="ru-RU"/>
        </w:rPr>
        <w:t>2.  Первое заседание совета депутатов</w:t>
      </w:r>
      <w:r w:rsidRPr="00066BAD">
        <w:rPr>
          <w:rFonts w:ascii="Times New Roman" w:eastAsia="Times New Roman" w:hAnsi="Times New Roman" w:cs="Times New Roman"/>
          <w:color w:val="000000"/>
          <w:sz w:val="24"/>
          <w:szCs w:val="24"/>
          <w:lang w:eastAsia="ru-RU"/>
        </w:rPr>
        <w:t> открывает </w:t>
      </w:r>
      <w:r w:rsidRPr="00066BAD">
        <w:rPr>
          <w:rFonts w:ascii="Times New Roman" w:eastAsia="Times New Roman" w:hAnsi="Times New Roman" w:cs="Times New Roman"/>
          <w:color w:val="000000"/>
          <w:spacing w:val="4"/>
          <w:sz w:val="24"/>
          <w:szCs w:val="24"/>
          <w:lang w:eastAsia="ru-RU"/>
        </w:rPr>
        <w:t>старший по возрасту депутат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5"/>
          <w:sz w:val="24"/>
          <w:szCs w:val="24"/>
          <w:lang w:eastAsia="ru-RU"/>
        </w:rPr>
        <w:t>3. </w:t>
      </w:r>
      <w:r w:rsidRPr="00066BAD">
        <w:rPr>
          <w:rFonts w:ascii="Times New Roman" w:eastAsia="Times New Roman" w:hAnsi="Times New Roman" w:cs="Times New Roman"/>
          <w:color w:val="000000"/>
          <w:sz w:val="24"/>
          <w:szCs w:val="24"/>
          <w:lang w:eastAsia="ru-RU"/>
        </w:rPr>
        <w:t>Заседания совета депутатов проводятся по мере необходимости, но не реже одного раза в три месяца.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Срок оповещения, форма созыва и порядок ведения дел совета депутатов при проведении </w:t>
      </w:r>
      <w:r w:rsidRPr="00066BAD">
        <w:rPr>
          <w:rFonts w:ascii="Times New Roman" w:eastAsia="Times New Roman" w:hAnsi="Times New Roman" w:cs="Times New Roman"/>
          <w:color w:val="000000"/>
          <w:spacing w:val="3"/>
          <w:sz w:val="24"/>
          <w:szCs w:val="24"/>
          <w:lang w:eastAsia="ru-RU"/>
        </w:rPr>
        <w:t>заседаний определяются регламентом совета депутатов</w:t>
      </w:r>
      <w:r w:rsidRPr="00066BAD">
        <w:rPr>
          <w:rFonts w:ascii="Times New Roman" w:eastAsia="Times New Roman" w:hAnsi="Times New Roman" w:cs="Times New Roman"/>
          <w:color w:val="000000"/>
          <w:spacing w:val="1"/>
          <w:sz w:val="24"/>
          <w:szCs w:val="24"/>
          <w:lang w:eastAsia="ru-RU"/>
        </w:rPr>
        <w:t>, утверждаемым советом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Заседания </w:t>
      </w:r>
      <w:r w:rsidRPr="00066BAD">
        <w:rPr>
          <w:rFonts w:ascii="Times New Roman" w:eastAsia="Times New Roman" w:hAnsi="Times New Roman" w:cs="Times New Roman"/>
          <w:color w:val="000000"/>
          <w:spacing w:val="3"/>
          <w:sz w:val="24"/>
          <w:szCs w:val="24"/>
          <w:lang w:eastAsia="ru-RU"/>
        </w:rPr>
        <w:t>совета депутатов</w:t>
      </w:r>
      <w:r w:rsidRPr="00066BAD">
        <w:rPr>
          <w:rFonts w:ascii="Times New Roman" w:eastAsia="Times New Roman" w:hAnsi="Times New Roman" w:cs="Times New Roman"/>
          <w:color w:val="000000"/>
          <w:sz w:val="24"/>
          <w:szCs w:val="24"/>
          <w:lang w:eastAsia="ru-RU"/>
        </w:rPr>
        <w:t> являются открытыми, за исключением случая, когда совет депутатов принимает решение о проведении закрытого заседания.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Заседание совета депутатов правомочно, если на нем присутствуют не менее пятидесяти процентов от установленной численности депутатов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Совет депутатов по вопросам, входящим в его ком</w:t>
      </w:r>
      <w:r w:rsidRPr="00066BAD">
        <w:rPr>
          <w:rFonts w:ascii="Times New Roman" w:eastAsia="Times New Roman" w:hAnsi="Times New Roman" w:cs="Times New Roman"/>
          <w:color w:val="000000"/>
          <w:spacing w:val="5"/>
          <w:sz w:val="24"/>
          <w:szCs w:val="24"/>
          <w:lang w:eastAsia="ru-RU"/>
        </w:rPr>
        <w:t>петенцию, принимает нормативные правовые акты и иные правовые акты. Нормативные правовые акты совета депутатов,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5"/>
          <w:sz w:val="24"/>
          <w:szCs w:val="24"/>
          <w:lang w:eastAsia="ru-RU"/>
        </w:rPr>
        <w:lastRenderedPageBreak/>
        <w:t>Устав муниципального образования, муниципальный правовой акт о внесении изменений и дополнения в устав муниципального образования принимаются большинством в две трети голосов от установленной численности депутатов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5"/>
          <w:sz w:val="24"/>
          <w:szCs w:val="24"/>
          <w:lang w:eastAsia="ru-RU"/>
        </w:rPr>
        <w:t>Решения по вопросам организации деятельности совета депутатов принимаются большинством голосов от установленной численности совета депутатов.</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2"/>
          <w:sz w:val="24"/>
          <w:szCs w:val="24"/>
          <w:lang w:eastAsia="ru-RU"/>
        </w:rPr>
        <w:t>8. </w:t>
      </w:r>
      <w:r w:rsidRPr="00066BAD">
        <w:rPr>
          <w:rFonts w:ascii="Times New Roman" w:eastAsia="Times New Roman" w:hAnsi="Times New Roman" w:cs="Times New Roman"/>
          <w:color w:val="000000"/>
          <w:spacing w:val="1"/>
          <w:sz w:val="24"/>
          <w:szCs w:val="24"/>
          <w:lang w:eastAsia="ru-RU"/>
        </w:rPr>
        <w:t>Нормативные правовые акты совета депутатов, предусматривающие установление, изменение или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муниципального образования или при наличии его заключения.</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1"/>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49" w:name="_Toc116440522"/>
      <w:r w:rsidRPr="00066BAD">
        <w:rPr>
          <w:rFonts w:ascii="Times New Roman" w:eastAsia="Times New Roman" w:hAnsi="Times New Roman" w:cs="Times New Roman"/>
          <w:b/>
          <w:bCs/>
          <w:color w:val="000000"/>
          <w:sz w:val="24"/>
          <w:szCs w:val="24"/>
          <w:lang w:eastAsia="ru-RU"/>
        </w:rPr>
        <w:t>Статья 37. Досрочное прекращение полномочий совета депутатов</w:t>
      </w:r>
      <w:bookmarkEnd w:id="49"/>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1"/>
          <w:sz w:val="24"/>
          <w:szCs w:val="24"/>
          <w:lang w:eastAsia="ru-RU"/>
        </w:rPr>
        <w:t>1. Полномочия совета депутатов могут быть прекращены досрочно в случаях:</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1"/>
          <w:sz w:val="24"/>
          <w:szCs w:val="24"/>
          <w:lang w:eastAsia="ru-RU"/>
        </w:rPr>
        <w:t>1) роспуска совета депутатов в порядке и по основаниям, которые предусмотрены федеральным и областным законодательством Ленинградской области и статьей 61 настоящего Устава;</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1"/>
          <w:sz w:val="24"/>
          <w:szCs w:val="24"/>
          <w:lang w:eastAsia="ru-RU"/>
        </w:rPr>
        <w:t>2) принятия советом депутатов решения о самороспуске;</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1"/>
          <w:sz w:val="24"/>
          <w:szCs w:val="24"/>
          <w:lang w:eastAsia="ru-RU"/>
        </w:rPr>
        <w:t>3) в случае вступления в силу решения Ленинградского областного суда о неправомочности данного состава совета депутатов, в том числе в связи со сложением депутатами совета депутатов своих полномочий;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преобразования муниципального образования, осуществляемого в соответствии с частями 3, 3.1-1, 3.2, 3.3, 4 - 6.2, 7 - 7.2 статьи 13 </w:t>
      </w:r>
      <w:hyperlink r:id="rId34" w:tgtFrame="_blank" w:history="1">
        <w:r w:rsidRPr="00DB7176">
          <w:rPr>
            <w:rFonts w:ascii="Times New Roman" w:eastAsia="Times New Roman" w:hAnsi="Times New Roman" w:cs="Times New Roman"/>
            <w:spacing w:val="1"/>
            <w:sz w:val="24"/>
            <w:szCs w:val="24"/>
            <w:lang w:eastAsia="ru-RU"/>
          </w:rPr>
          <w:t>Федерального закона № 131-ФЗ</w:t>
        </w:r>
      </w:hyperlink>
      <w:r w:rsidRPr="00066BAD">
        <w:rPr>
          <w:rFonts w:ascii="Times New Roman" w:eastAsia="Times New Roman" w:hAnsi="Times New Roman" w:cs="Times New Roman"/>
          <w:color w:val="000000"/>
          <w:sz w:val="24"/>
          <w:szCs w:val="24"/>
          <w:lang w:eastAsia="ru-RU"/>
        </w:rPr>
        <w:t>, а также в случае упразднения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муниципального образования с городским округом;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утраты поселением статуса муниципального образования, в связи с его объединением с городским округом.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50" w:name="_Toc116440523"/>
      <w:r w:rsidRPr="00066BAD">
        <w:rPr>
          <w:rFonts w:ascii="Times New Roman" w:eastAsia="Times New Roman" w:hAnsi="Times New Roman" w:cs="Times New Roman"/>
          <w:b/>
          <w:bCs/>
          <w:color w:val="000000"/>
          <w:sz w:val="24"/>
          <w:szCs w:val="24"/>
          <w:lang w:eastAsia="ru-RU"/>
        </w:rPr>
        <w:t>Статья 38. Порядок принятия решения совета депутатов о самороспуске</w:t>
      </w:r>
      <w:bookmarkEnd w:id="50"/>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4A2DF2" w:rsidP="00066BAD">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С инициативой принятия советом депутатов решения о самороспуске может выступить каждый из депутатов, группа депутатов совета депутатов.</w:t>
      </w:r>
    </w:p>
    <w:p w:rsidR="00066BAD" w:rsidRPr="00066BAD" w:rsidRDefault="004A2DF2" w:rsidP="00066BAD">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Инициатива о самороспуске подается в письменном виде на заседании совета депутатов.</w:t>
      </w:r>
    </w:p>
    <w:p w:rsidR="00066BAD" w:rsidRPr="00066BAD" w:rsidRDefault="004A2DF2" w:rsidP="00066BAD">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Инициаторам самороспуска в обязательном порядке предоставляется слово на соответствующем заседании при рассмотрении данного вопроса.</w:t>
      </w:r>
    </w:p>
    <w:p w:rsidR="00066BAD" w:rsidRPr="00066BAD" w:rsidRDefault="004A2DF2" w:rsidP="00066BAD">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Вопрос о самороспуске рассматривается на заседании последним, если за внесение в повестку дня данного вопроса проголосовало не менее одной третьей от числа присутствующих на совете депутатов. Решение о самороспуске считается принятым, если за него проголосовало не менее двух третьих от числа избранных депутатов совета депутатов.</w:t>
      </w:r>
    </w:p>
    <w:p w:rsidR="00066BAD" w:rsidRPr="00066BAD" w:rsidRDefault="004A2DF2" w:rsidP="00066BAD">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Решение о самороспуске может быть принято только после утверждения местного бюджета на следующий год и не позднее шести</w:t>
      </w:r>
      <w:r w:rsidR="00066BAD" w:rsidRPr="00066BAD">
        <w:rPr>
          <w:rFonts w:ascii="Times New Roman" w:eastAsia="Times New Roman" w:hAnsi="Times New Roman" w:cs="Times New Roman"/>
          <w:b/>
          <w:bCs/>
          <w:color w:val="000000"/>
          <w:sz w:val="24"/>
          <w:szCs w:val="24"/>
          <w:lang w:eastAsia="ru-RU"/>
        </w:rPr>
        <w:t> </w:t>
      </w:r>
      <w:r w:rsidR="00066BAD" w:rsidRPr="00066BAD">
        <w:rPr>
          <w:rFonts w:ascii="Times New Roman" w:eastAsia="Times New Roman" w:hAnsi="Times New Roman" w:cs="Times New Roman"/>
          <w:color w:val="000000"/>
          <w:sz w:val="24"/>
          <w:szCs w:val="24"/>
          <w:lang w:eastAsia="ru-RU"/>
        </w:rPr>
        <w:t>месяцев после утверждения указанного бюджета.</w:t>
      </w:r>
    </w:p>
    <w:p w:rsidR="00066BAD" w:rsidRPr="00066BAD" w:rsidRDefault="004A2DF2" w:rsidP="00066BAD">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pacing w:val="1"/>
          <w:sz w:val="24"/>
          <w:szCs w:val="24"/>
          <w:lang w:eastAsia="ru-RU"/>
        </w:rPr>
        <w:t>Р</w:t>
      </w:r>
      <w:r w:rsidR="00066BAD" w:rsidRPr="00066BAD">
        <w:rPr>
          <w:rFonts w:ascii="Times New Roman" w:eastAsia="Times New Roman" w:hAnsi="Times New Roman" w:cs="Times New Roman"/>
          <w:color w:val="000000"/>
          <w:spacing w:val="2"/>
          <w:sz w:val="24"/>
          <w:szCs w:val="24"/>
          <w:lang w:eastAsia="ru-RU"/>
        </w:rPr>
        <w:t>ешение о самороспуске совета депутатов принимается</w:t>
      </w:r>
      <w:r w:rsidR="00066BAD" w:rsidRPr="00066BAD">
        <w:rPr>
          <w:rFonts w:ascii="Times New Roman" w:eastAsia="Times New Roman" w:hAnsi="Times New Roman" w:cs="Times New Roman"/>
          <w:color w:val="000000"/>
          <w:sz w:val="24"/>
          <w:szCs w:val="24"/>
          <w:lang w:eastAsia="ru-RU"/>
        </w:rPr>
        <w:t> избранными депутатами совета депутатов большинством в две трети от установленной численности депутатов.</w:t>
      </w:r>
    </w:p>
    <w:p w:rsidR="00066BAD" w:rsidRPr="00066BAD" w:rsidRDefault="004A2DF2" w:rsidP="00066BAD">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066BAD" w:rsidRPr="00066BAD">
        <w:rPr>
          <w:rFonts w:ascii="Times New Roman" w:eastAsia="Times New Roman" w:hAnsi="Times New Roman" w:cs="Times New Roman"/>
          <w:color w:val="000000"/>
          <w:sz w:val="24"/>
          <w:szCs w:val="24"/>
          <w:lang w:eastAsia="ru-RU"/>
        </w:rPr>
        <w:t>Решение о самороспуске вступает в силу через десять дней после его официального опубликования.</w:t>
      </w:r>
    </w:p>
    <w:p w:rsidR="004A2DF2" w:rsidRDefault="004A2DF2"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51" w:name="_Toc116440524"/>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39. Глава </w:t>
      </w:r>
      <w:bookmarkEnd w:id="51"/>
      <w:r w:rsidRPr="00066BAD">
        <w:rPr>
          <w:rFonts w:ascii="Times New Roman" w:eastAsia="Times New Roman" w:hAnsi="Times New Roman" w:cs="Times New Roman"/>
          <w:b/>
          <w:bCs/>
          <w:color w:val="000000"/>
          <w:sz w:val="24"/>
          <w:szCs w:val="24"/>
          <w:lang w:eastAsia="ru-RU"/>
        </w:rPr>
        <w:t>муниципального образования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4A2DF2" w:rsidP="00066BAD">
      <w:pPr>
        <w:numPr>
          <w:ilvl w:val="0"/>
          <w:numId w:val="12"/>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066BAD" w:rsidRPr="00066BAD" w:rsidRDefault="004A2DF2" w:rsidP="00066BAD">
      <w:pPr>
        <w:numPr>
          <w:ilvl w:val="0"/>
          <w:numId w:val="12"/>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Глава муниципального образования осуществляет свои полномочия на постоянной основе.</w:t>
      </w:r>
    </w:p>
    <w:p w:rsidR="00066BAD" w:rsidRPr="00066BAD" w:rsidRDefault="004A2DF2" w:rsidP="00066BAD">
      <w:pPr>
        <w:numPr>
          <w:ilvl w:val="0"/>
          <w:numId w:val="12"/>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Срок полномочий главы муниципального образования составляет 5 лет.</w:t>
      </w:r>
    </w:p>
    <w:p w:rsidR="00066BAD" w:rsidRPr="00066BAD" w:rsidRDefault="004A2DF2" w:rsidP="00066BAD">
      <w:pPr>
        <w:numPr>
          <w:ilvl w:val="0"/>
          <w:numId w:val="12"/>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Глава муниципального образования подконтролен и подотчетен населению и совету депутатов.</w:t>
      </w:r>
    </w:p>
    <w:p w:rsidR="00066BAD" w:rsidRPr="00066BAD" w:rsidRDefault="004A2DF2" w:rsidP="00066BAD">
      <w:pPr>
        <w:numPr>
          <w:ilvl w:val="0"/>
          <w:numId w:val="12"/>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Глава муниципального образования представляет совету депутатов ежегодные отчеты о результатах своей деятельности.</w:t>
      </w:r>
    </w:p>
    <w:p w:rsidR="00066BAD" w:rsidRPr="00066BAD" w:rsidRDefault="00066BAD" w:rsidP="004A2DF2">
      <w:pPr>
        <w:spacing w:after="0" w:line="240" w:lineRule="auto"/>
        <w:ind w:left="709"/>
        <w:jc w:val="both"/>
        <w:rPr>
          <w:rFonts w:ascii="Times New Roman" w:eastAsia="Times New Roman" w:hAnsi="Times New Roman" w:cs="Times New Roman"/>
          <w:color w:val="000000"/>
          <w:sz w:val="24"/>
          <w:szCs w:val="24"/>
          <w:lang w:eastAsia="ru-RU"/>
        </w:rPr>
      </w:pP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52" w:name="_Toc116440525"/>
      <w:r w:rsidRPr="00066BAD">
        <w:rPr>
          <w:rFonts w:ascii="Times New Roman" w:eastAsia="Times New Roman" w:hAnsi="Times New Roman" w:cs="Times New Roman"/>
          <w:b/>
          <w:bCs/>
          <w:color w:val="000000"/>
          <w:sz w:val="24"/>
          <w:szCs w:val="24"/>
          <w:lang w:eastAsia="ru-RU"/>
        </w:rPr>
        <w:t>Статья 40. Избрание главы </w:t>
      </w:r>
      <w:bookmarkEnd w:id="52"/>
      <w:r w:rsidRPr="00066BAD">
        <w:rPr>
          <w:rFonts w:ascii="Times New Roman" w:eastAsia="Times New Roman" w:hAnsi="Times New Roman" w:cs="Times New Roman"/>
          <w:b/>
          <w:bCs/>
          <w:color w:val="000000"/>
          <w:sz w:val="24"/>
          <w:szCs w:val="24"/>
          <w:lang w:eastAsia="ru-RU"/>
        </w:rPr>
        <w:t>муниципального образования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numPr>
          <w:ilvl w:val="0"/>
          <w:numId w:val="13"/>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Глава муниципального образования избирается советом депутатов из своего состава в порядке, определяемом настоящим Уставом с учетом положений областного закона Ленинградской области от 11 февраля 2015 года № 1-оз «Об особенностях формирования органов местного самоуправления муниципальных образований Ленинградской области».</w:t>
      </w:r>
    </w:p>
    <w:p w:rsidR="00066BAD" w:rsidRPr="00066BAD" w:rsidRDefault="00066BAD" w:rsidP="00066BAD">
      <w:pPr>
        <w:numPr>
          <w:ilvl w:val="0"/>
          <w:numId w:val="13"/>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Кандидаты на должность главы муниципального образования выдвигаются на заседании совета депутатов, группами депутатов (фракциями) совета депутатов, а также в порядке самовыдвижения. Голосование проводится по каждой выдвинутой кандидатуре на должность главы муниципального образования, за исключением лиц, взявших самоотвод. Самоотвод принимается без голосования.</w:t>
      </w:r>
    </w:p>
    <w:p w:rsidR="00066BAD" w:rsidRPr="00066BAD" w:rsidRDefault="00066BAD" w:rsidP="00066BAD">
      <w:pPr>
        <w:numPr>
          <w:ilvl w:val="0"/>
          <w:numId w:val="13"/>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Избранным на должность главы муниципального образования считается кандидат, набравший большинство голосов от установленной численности депутатов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В случае, если ни один из кандидатов на должность главы муниципального образования не набрал необходимого большинства голосов, назначается второй тур голосования, который проводится на том же заседании совета депутатов. Во втором туре в список для голосования включаются два кандидата, за которых в первом туре было подано наибольшее количество голосов. Кандидат, набравший во втором туре голосования наибольшее количество голосов, но не менее указанного в абзаце первом части 3 настоящей статьи Устава большинства голосов, считается избранным на должность главы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В случае, если во втором туре кандидаты набрали количество голосов равное половине голосов от установленной численности депутатов совета депутатов, на должность главы муниципального образования считается избранным тот кандидат, за которого проголосовал председательствующий на заседании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В случае, если после второго тура глава муниципального образования не избран, процедура его избрания повторяется с момента выдвижения кандидатов.</w:t>
      </w:r>
    </w:p>
    <w:p w:rsidR="00066BAD" w:rsidRPr="00066BAD" w:rsidRDefault="00066BAD" w:rsidP="00066BAD">
      <w:pPr>
        <w:numPr>
          <w:ilvl w:val="0"/>
          <w:numId w:val="14"/>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Глава муниципального образования вступает в должность с момента его избрания.</w:t>
      </w:r>
    </w:p>
    <w:p w:rsidR="00066BAD" w:rsidRPr="00066BAD" w:rsidRDefault="00066BAD" w:rsidP="00066BAD">
      <w:pPr>
        <w:spacing w:after="0" w:line="240" w:lineRule="auto"/>
        <w:ind w:left="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53" w:name="_Toc116440526"/>
      <w:r w:rsidRPr="00066BAD">
        <w:rPr>
          <w:rFonts w:ascii="Times New Roman" w:eastAsia="Times New Roman" w:hAnsi="Times New Roman" w:cs="Times New Roman"/>
          <w:b/>
          <w:bCs/>
          <w:color w:val="000000"/>
          <w:sz w:val="24"/>
          <w:szCs w:val="24"/>
          <w:lang w:eastAsia="ru-RU"/>
        </w:rPr>
        <w:t>Статья 41. Полномочия главы </w:t>
      </w:r>
      <w:bookmarkEnd w:id="53"/>
      <w:r w:rsidRPr="00066BAD">
        <w:rPr>
          <w:rFonts w:ascii="Times New Roman" w:eastAsia="Times New Roman" w:hAnsi="Times New Roman" w:cs="Times New Roman"/>
          <w:b/>
          <w:bCs/>
          <w:color w:val="000000"/>
          <w:sz w:val="24"/>
          <w:szCs w:val="24"/>
          <w:lang w:eastAsia="ru-RU"/>
        </w:rPr>
        <w:t>муниципального образования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pacing w:val="4"/>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Глава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1)</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 представляет муниципальное образование в отношениях с другими органами местного самоуправления, органами государственной власти, иными государственными органами, гражданами и организациями, без доверенности действует от имени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подписывает и обнародует в порядке, установленном настоящим Уставом, нормативные правовые акты, принятые советом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издает в пределах своих полномочий правовые акты;</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вправе требовать созыва внеочередного заседания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областными законами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представляет совету депутатов ежегодные отчеты о результатах своей деятельности;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подписывает трудовой договор (контракт) с главой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разрабатывает и представляет на утверждение совета депутатов структуру аппарата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формирует штат аппарата совета депутатов в пределах, утвержденных в бюджете средств на содержание аппарата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утверждает должностные инструкции работников аппарата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назначает на должность и освобождает от должности работников аппарата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 является распорядителем бюджетных средств по смете расходов совета депутатов, утвержденной в рамках бюджета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подписывает протоколы заседаний, решения и другие документы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14) осуществляет иные полномочия по вопросам местного значения, отнесенные к его компетенции настоящим Уставом и законодательством.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Глава муниципального образования должен соблюдать ограничения, запреты, исполнять обязанности, которые установлены Федеральным законом </w:t>
      </w:r>
      <w:hyperlink r:id="rId35" w:tgtFrame="_blank" w:history="1">
        <w:r w:rsidRPr="00DB7176">
          <w:rPr>
            <w:rFonts w:ascii="Times New Roman" w:eastAsia="Times New Roman" w:hAnsi="Times New Roman" w:cs="Times New Roman"/>
            <w:sz w:val="24"/>
            <w:szCs w:val="24"/>
            <w:lang w:eastAsia="ru-RU"/>
          </w:rPr>
          <w:t>от 25 декабря 2008 года № 273-ФЗ</w:t>
        </w:r>
      </w:hyperlink>
      <w:r w:rsidRPr="00066BAD">
        <w:rPr>
          <w:rFonts w:ascii="Times New Roman" w:eastAsia="Times New Roman" w:hAnsi="Times New Roman" w:cs="Times New Roman"/>
          <w:color w:val="000000"/>
          <w:sz w:val="24"/>
          <w:szCs w:val="24"/>
          <w:lang w:eastAsia="ru-RU"/>
        </w:rPr>
        <w:t> «О противодействии коррупции», Федеральным законом </w:t>
      </w:r>
      <w:hyperlink r:id="rId36" w:tgtFrame="_blank" w:history="1">
        <w:r w:rsidRPr="00DB7176">
          <w:rPr>
            <w:rFonts w:ascii="Times New Roman" w:eastAsia="Times New Roman" w:hAnsi="Times New Roman" w:cs="Times New Roman"/>
            <w:sz w:val="24"/>
            <w:szCs w:val="24"/>
            <w:lang w:eastAsia="ru-RU"/>
          </w:rPr>
          <w:t>от 3 декабря 2012 года № 230-ФЗ</w:t>
        </w:r>
      </w:hyperlink>
      <w:r w:rsidRPr="00066BAD">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37" w:tgtFrame="_blank" w:history="1">
        <w:r w:rsidRPr="00DB7176">
          <w:rPr>
            <w:rFonts w:ascii="Times New Roman" w:eastAsia="Times New Roman" w:hAnsi="Times New Roman" w:cs="Times New Roman"/>
            <w:sz w:val="24"/>
            <w:szCs w:val="24"/>
            <w:lang w:eastAsia="ru-RU"/>
          </w:rPr>
          <w:t>от 7 мая 2013 года № 79-ФЗ</w:t>
        </w:r>
      </w:hyperlink>
      <w:r w:rsidRPr="00066BAD">
        <w:rPr>
          <w:rFonts w:ascii="Times New Roman" w:eastAsia="Times New Roman" w:hAnsi="Times New Roman" w:cs="Times New Roman"/>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54" w:name="_Toc116440527"/>
      <w:r w:rsidRPr="00066BAD">
        <w:rPr>
          <w:rFonts w:ascii="Times New Roman" w:eastAsia="Times New Roman" w:hAnsi="Times New Roman" w:cs="Times New Roman"/>
          <w:b/>
          <w:bCs/>
          <w:color w:val="000000"/>
          <w:sz w:val="24"/>
          <w:szCs w:val="24"/>
          <w:lang w:eastAsia="ru-RU"/>
        </w:rPr>
        <w:t>Статья 42. Прекращение полномочий главы </w:t>
      </w:r>
      <w:bookmarkEnd w:id="54"/>
      <w:r w:rsidRPr="00066BAD">
        <w:rPr>
          <w:rFonts w:ascii="Times New Roman" w:eastAsia="Times New Roman" w:hAnsi="Times New Roman" w:cs="Times New Roman"/>
          <w:b/>
          <w:bCs/>
          <w:color w:val="000000"/>
          <w:sz w:val="24"/>
          <w:szCs w:val="24"/>
          <w:lang w:eastAsia="ru-RU"/>
        </w:rPr>
        <w:t>муниципального образования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3B2F3A" w:rsidP="00066BAD">
      <w:pPr>
        <w:numPr>
          <w:ilvl w:val="0"/>
          <w:numId w:val="15"/>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Полномочия главы муниципального образования прекращаются досрочно в случае: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смерти;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отставки по собственному желанию;</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2.1) удаления в отставку в соответствии со статьей 61.1 настоящего Устава;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отрешения от должности в соответствии с федеральным законодательством;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признания судом недееспособным или ограниченно дееспособным;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признания судом безвестно отсутствующим или объявления умершим;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вступления в отношении его в законную силу обвинительного приговора суда;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выезда за пределы Российской Федерации на постоянное место жительства;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отзыва избирателями;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преобразования муниципального образования, осуществляемого в соответствии с частями 3, 3.1-1, 3.2, 3.3, 4 - 6.2, 7 - 7.2 статьи 13 </w:t>
      </w:r>
      <w:hyperlink r:id="rId38" w:tgtFrame="_blank" w:history="1">
        <w:r w:rsidRPr="00DB7176">
          <w:rPr>
            <w:rFonts w:ascii="Times New Roman" w:eastAsia="Times New Roman" w:hAnsi="Times New Roman" w:cs="Times New Roman"/>
            <w:sz w:val="24"/>
            <w:szCs w:val="24"/>
            <w:lang w:eastAsia="ru-RU"/>
          </w:rPr>
          <w:t>Федерального закона № 131-ФЗ</w:t>
        </w:r>
      </w:hyperlink>
      <w:r w:rsidRPr="00066BAD">
        <w:rPr>
          <w:rFonts w:ascii="Times New Roman" w:eastAsia="Times New Roman" w:hAnsi="Times New Roman" w:cs="Times New Roman"/>
          <w:color w:val="000000"/>
          <w:sz w:val="24"/>
          <w:szCs w:val="24"/>
          <w:lang w:eastAsia="ru-RU"/>
        </w:rPr>
        <w:t>, а также в случае упразднения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 утраты поселением статуса муниципального образования в связи с его объединением с городским округом;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муниципального образования с городским округом.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до принятия решения совета депутатов об избрании главы муниципального образования, полномочия главы муниципального образования исполняет заместитель председателя совета депутатов, а в случае его отсутствия - старейший по возрасту из депутатов. Исполнение указанных полномочий осуществляется безвозмездно.</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В случае, если глава муниципального образования, полномочия которого прекращены досрочно на основании правового акта высшего должностного лица Ленинградской области (руководителя высшего исполнительного органа государственной власти Ленинградской области) об отрешении от должности главы муниципального образования либо на основании решения совета депутатов об удалении главы муниципального образования в отставку, обжалует данные правовой акт или решение в судебном порядке, совет депутатов не вправе принимать решение об избрании главы муниципального образования до вступления решения суда в законную силу.</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шесть месяцев со дня такого прекращения полномочий. При этом если до истечения срока полномочий совета депутатов осталось менее шести месяцев, избрание главы муниципального образования осуществляется на первом заседании вновь избранного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55" w:name="_Toc116440528"/>
      <w:r w:rsidRPr="00066BAD">
        <w:rPr>
          <w:rFonts w:ascii="Times New Roman" w:eastAsia="Times New Roman" w:hAnsi="Times New Roman" w:cs="Times New Roman"/>
          <w:b/>
          <w:bCs/>
          <w:color w:val="000000"/>
          <w:sz w:val="24"/>
          <w:szCs w:val="24"/>
          <w:lang w:eastAsia="ru-RU"/>
        </w:rPr>
        <w:t>Статья 43. Депутат совета депутатов</w:t>
      </w:r>
      <w:bookmarkEnd w:id="55"/>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3B2F3A" w:rsidP="00066BAD">
      <w:pPr>
        <w:numPr>
          <w:ilvl w:val="0"/>
          <w:numId w:val="16"/>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Срок полномочий депутатов совета депутатов составляет пять лет.</w:t>
      </w:r>
    </w:p>
    <w:p w:rsidR="00066BAD" w:rsidRPr="00066BAD" w:rsidRDefault="003B2F3A" w:rsidP="00066BAD">
      <w:pPr>
        <w:numPr>
          <w:ilvl w:val="0"/>
          <w:numId w:val="16"/>
        </w:numPr>
        <w:spacing w:after="0" w:line="240" w:lineRule="auto"/>
        <w:ind w:left="0" w:firstLine="709"/>
        <w:jc w:val="both"/>
        <w:rPr>
          <w:rFonts w:ascii="Times New Roman" w:eastAsia="Times New Roman" w:hAnsi="Times New Roman" w:cs="Times New Roman"/>
          <w:color w:val="000000"/>
          <w:spacing w:val="-15"/>
          <w:sz w:val="24"/>
          <w:szCs w:val="24"/>
          <w:lang w:eastAsia="ru-RU"/>
        </w:rPr>
      </w:pPr>
      <w:r>
        <w:rPr>
          <w:rFonts w:ascii="Times New Roman" w:eastAsia="Times New Roman" w:hAnsi="Times New Roman" w:cs="Times New Roman"/>
          <w:color w:val="000000"/>
          <w:spacing w:val="-15"/>
          <w:sz w:val="24"/>
          <w:szCs w:val="24"/>
          <w:lang w:eastAsia="ru-RU"/>
        </w:rPr>
        <w:t xml:space="preserve"> Д</w:t>
      </w:r>
      <w:r w:rsidR="00066BAD" w:rsidRPr="00066BAD">
        <w:rPr>
          <w:rFonts w:ascii="Times New Roman" w:eastAsia="Times New Roman" w:hAnsi="Times New Roman" w:cs="Times New Roman"/>
          <w:color w:val="000000"/>
          <w:spacing w:val="-15"/>
          <w:sz w:val="24"/>
          <w:szCs w:val="24"/>
          <w:lang w:eastAsia="ru-RU"/>
        </w:rPr>
        <w:t>епутат совета депутатов в</w:t>
      </w:r>
      <w:r>
        <w:rPr>
          <w:rFonts w:ascii="Times New Roman" w:eastAsia="Times New Roman" w:hAnsi="Times New Roman" w:cs="Times New Roman"/>
          <w:color w:val="000000"/>
          <w:spacing w:val="-15"/>
          <w:sz w:val="24"/>
          <w:szCs w:val="24"/>
          <w:lang w:eastAsia="ru-RU"/>
        </w:rPr>
        <w:t xml:space="preserve"> </w:t>
      </w:r>
      <w:r w:rsidR="00066BAD" w:rsidRPr="00066BAD">
        <w:rPr>
          <w:rFonts w:ascii="Times New Roman" w:eastAsia="Times New Roman" w:hAnsi="Times New Roman" w:cs="Times New Roman"/>
          <w:color w:val="000000"/>
          <w:spacing w:val="8"/>
          <w:sz w:val="24"/>
          <w:szCs w:val="24"/>
          <w:lang w:eastAsia="ru-RU"/>
        </w:rPr>
        <w:t>сво</w:t>
      </w:r>
      <w:r>
        <w:rPr>
          <w:rFonts w:ascii="Times New Roman" w:eastAsia="Times New Roman" w:hAnsi="Times New Roman" w:cs="Times New Roman"/>
          <w:color w:val="000000"/>
          <w:spacing w:val="8"/>
          <w:sz w:val="24"/>
          <w:szCs w:val="24"/>
          <w:lang w:eastAsia="ru-RU"/>
        </w:rPr>
        <w:t xml:space="preserve">ей деятельности руководствуется </w:t>
      </w:r>
      <w:hyperlink r:id="rId39" w:tgtFrame="_blank" w:history="1">
        <w:r w:rsidR="00066BAD" w:rsidRPr="00DB7176">
          <w:rPr>
            <w:rFonts w:ascii="Times New Roman" w:eastAsia="Times New Roman" w:hAnsi="Times New Roman" w:cs="Times New Roman"/>
            <w:spacing w:val="8"/>
            <w:sz w:val="24"/>
            <w:szCs w:val="24"/>
            <w:lang w:eastAsia="ru-RU"/>
          </w:rPr>
          <w:t>Конституцией Российской Федерации</w:t>
        </w:r>
      </w:hyperlink>
      <w:r w:rsidR="00066BAD" w:rsidRPr="00066BAD">
        <w:rPr>
          <w:rFonts w:ascii="Times New Roman" w:eastAsia="Times New Roman" w:hAnsi="Times New Roman" w:cs="Times New Roman"/>
          <w:color w:val="000000"/>
          <w:spacing w:val="8"/>
          <w:sz w:val="24"/>
          <w:szCs w:val="24"/>
          <w:lang w:eastAsia="ru-RU"/>
        </w:rPr>
        <w:t>,</w:t>
      </w:r>
      <w:r>
        <w:rPr>
          <w:rFonts w:ascii="Times New Roman" w:eastAsia="Times New Roman" w:hAnsi="Times New Roman" w:cs="Times New Roman"/>
          <w:color w:val="000000"/>
          <w:spacing w:val="8"/>
          <w:sz w:val="24"/>
          <w:szCs w:val="24"/>
          <w:lang w:eastAsia="ru-RU"/>
        </w:rPr>
        <w:t xml:space="preserve"> </w:t>
      </w:r>
      <w:r w:rsidR="00066BAD" w:rsidRPr="00066BAD">
        <w:rPr>
          <w:rFonts w:ascii="Times New Roman" w:eastAsia="Times New Roman" w:hAnsi="Times New Roman" w:cs="Times New Roman"/>
          <w:color w:val="000000"/>
          <w:spacing w:val="-15"/>
          <w:sz w:val="24"/>
          <w:szCs w:val="24"/>
          <w:lang w:eastAsia="ru-RU"/>
        </w:rPr>
        <w:t>федеральными законами и иными нормативными правовыми актами Российской Федерации, областными законами Ленинградской области, </w:t>
      </w:r>
      <w:r w:rsidR="00066BAD" w:rsidRPr="00066BAD">
        <w:rPr>
          <w:rFonts w:ascii="Times New Roman" w:eastAsia="Times New Roman" w:hAnsi="Times New Roman" w:cs="Times New Roman"/>
          <w:color w:val="000000"/>
          <w:spacing w:val="3"/>
          <w:sz w:val="24"/>
          <w:szCs w:val="24"/>
          <w:lang w:eastAsia="ru-RU"/>
        </w:rPr>
        <w:t>настоящим Уставом и нормативными правовыми актами совета депутатов, отчитывается о своей деятельности перед</w:t>
      </w:r>
      <w:r>
        <w:rPr>
          <w:rFonts w:ascii="Times New Roman" w:eastAsia="Times New Roman" w:hAnsi="Times New Roman" w:cs="Times New Roman"/>
          <w:color w:val="000000"/>
          <w:spacing w:val="3"/>
          <w:sz w:val="24"/>
          <w:szCs w:val="24"/>
          <w:lang w:eastAsia="ru-RU"/>
        </w:rPr>
        <w:t xml:space="preserve"> </w:t>
      </w:r>
      <w:r w:rsidR="00066BAD" w:rsidRPr="00066BAD">
        <w:rPr>
          <w:rFonts w:ascii="Times New Roman" w:eastAsia="Times New Roman" w:hAnsi="Times New Roman" w:cs="Times New Roman"/>
          <w:color w:val="000000"/>
          <w:spacing w:val="7"/>
          <w:sz w:val="24"/>
          <w:szCs w:val="24"/>
          <w:lang w:eastAsia="ru-RU"/>
        </w:rPr>
        <w:t>населением не реже одного раза в год.</w:t>
      </w:r>
    </w:p>
    <w:p w:rsidR="00066BAD" w:rsidRPr="00066BAD" w:rsidRDefault="003B2F3A" w:rsidP="00066BAD">
      <w:pPr>
        <w:numPr>
          <w:ilvl w:val="0"/>
          <w:numId w:val="16"/>
        </w:numPr>
        <w:spacing w:after="0" w:line="240" w:lineRule="auto"/>
        <w:ind w:left="0" w:firstLine="709"/>
        <w:jc w:val="both"/>
        <w:rPr>
          <w:rFonts w:ascii="Times New Roman" w:eastAsia="Times New Roman" w:hAnsi="Times New Roman" w:cs="Times New Roman"/>
          <w:color w:val="000000"/>
          <w:spacing w:val="-15"/>
          <w:sz w:val="24"/>
          <w:szCs w:val="24"/>
          <w:lang w:eastAsia="ru-RU"/>
        </w:rPr>
      </w:pPr>
      <w:r>
        <w:rPr>
          <w:rFonts w:ascii="Times New Roman" w:eastAsia="Times New Roman" w:hAnsi="Times New Roman" w:cs="Times New Roman"/>
          <w:color w:val="000000"/>
          <w:spacing w:val="-15"/>
          <w:sz w:val="24"/>
          <w:szCs w:val="24"/>
          <w:lang w:eastAsia="ru-RU"/>
        </w:rPr>
        <w:t xml:space="preserve"> </w:t>
      </w:r>
      <w:r w:rsidR="00066BAD" w:rsidRPr="00066BAD">
        <w:rPr>
          <w:rFonts w:ascii="Times New Roman" w:eastAsia="Times New Roman" w:hAnsi="Times New Roman" w:cs="Times New Roman"/>
          <w:color w:val="000000"/>
          <w:spacing w:val="-15"/>
          <w:sz w:val="24"/>
          <w:szCs w:val="24"/>
          <w:lang w:eastAsia="ru-RU"/>
        </w:rPr>
        <w:t>Депутату совета депутатов</w:t>
      </w:r>
      <w:r>
        <w:rPr>
          <w:rFonts w:ascii="Times New Roman" w:eastAsia="Times New Roman" w:hAnsi="Times New Roman" w:cs="Times New Roman"/>
          <w:color w:val="000000"/>
          <w:spacing w:val="-15"/>
          <w:sz w:val="24"/>
          <w:szCs w:val="24"/>
          <w:lang w:eastAsia="ru-RU"/>
        </w:rPr>
        <w:t xml:space="preserve"> </w:t>
      </w:r>
      <w:r w:rsidR="00066BAD" w:rsidRPr="00066BAD">
        <w:rPr>
          <w:rFonts w:ascii="Times New Roman" w:eastAsia="Times New Roman" w:hAnsi="Times New Roman" w:cs="Times New Roman"/>
          <w:color w:val="000000"/>
          <w:spacing w:val="5"/>
          <w:sz w:val="24"/>
          <w:szCs w:val="24"/>
          <w:lang w:eastAsia="ru-RU"/>
        </w:rPr>
        <w:t>обеспечиваются условия для беспрепятственного осуществления своих полномочий.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Гарантии осуществления полномочий депутата совета депутатов устанавливаются в соответствии с федеральными законами и областными законами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Дополнительные социальные и иные гарантии в связи с прекращением полномочий (в том числе досрочно) депутата, предусматривающие расходование средств местного бюджета, устанавливаются только в отношении лиц, осуществлявших полномочия депутата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2.1, 3, 6 - 9 части 6, частью 7.1, пунктами 5 - 8 части 10, частью 10.1 статьи 40, частями 1 и 2 статьи 73 </w:t>
      </w:r>
      <w:hyperlink r:id="rId40" w:tgtFrame="_blank" w:history="1">
        <w:r w:rsidRPr="00DB7176">
          <w:rPr>
            <w:rFonts w:ascii="Times New Roman" w:eastAsia="Times New Roman" w:hAnsi="Times New Roman" w:cs="Times New Roman"/>
            <w:spacing w:val="8"/>
            <w:sz w:val="24"/>
            <w:szCs w:val="24"/>
            <w:lang w:eastAsia="ru-RU"/>
          </w:rPr>
          <w:t>Федерального закона № 131-ФЗ</w:t>
        </w:r>
      </w:hyperlink>
      <w:r w:rsidRPr="00066BAD">
        <w:rPr>
          <w:rFonts w:ascii="Times New Roman" w:eastAsia="Times New Roman" w:hAnsi="Times New Roman" w:cs="Times New Roman"/>
          <w:color w:val="000000"/>
          <w:spacing w:val="8"/>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Депутату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четыре рабочих дня в месяц.</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Гарантии прав депутатов совета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совета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Депутат может быть привлечен к уголовной или административной ответственности в случае, если им были допущены публичные оскорбления, клевета или иные нарушения, ответственность за которые предусмотрена федеральным законодательством.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Депутаты совета депутатов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Осуществляющий свои полномочия на постоянной основе депутат совета депутатов не вправе: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заниматься предпринимательской деятельностью лично или через доверенных лиц;</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2.2)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w:t>
      </w:r>
      <w:r w:rsidRPr="00066BAD">
        <w:rPr>
          <w:rFonts w:ascii="Times New Roman" w:eastAsia="Times New Roman" w:hAnsi="Times New Roman" w:cs="Times New Roman"/>
          <w:color w:val="000000"/>
          <w:sz w:val="24"/>
          <w:szCs w:val="24"/>
          <w:lang w:eastAsia="ru-RU"/>
        </w:rPr>
        <w:lastRenderedPageBreak/>
        <w:t>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2.5) иные случаи, предусмотренные федеральными законами;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2.6)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2.7)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Депутат совета депутатов должен соблюдать ограничения, запреты, исполнять обязанности, которые установлены Федеральным законом </w:t>
      </w:r>
      <w:hyperlink r:id="rId41" w:tgtFrame="_blank" w:history="1">
        <w:r w:rsidRPr="00DB7176">
          <w:rPr>
            <w:rFonts w:ascii="Times New Roman" w:eastAsia="Times New Roman" w:hAnsi="Times New Roman" w:cs="Times New Roman"/>
            <w:sz w:val="24"/>
            <w:szCs w:val="24"/>
            <w:lang w:eastAsia="ru-RU"/>
          </w:rPr>
          <w:t>от 25 декабря 2008 года № 273-ФЗ</w:t>
        </w:r>
      </w:hyperlink>
      <w:r w:rsidRPr="00066BAD">
        <w:rPr>
          <w:rFonts w:ascii="Times New Roman" w:eastAsia="Times New Roman" w:hAnsi="Times New Roman" w:cs="Times New Roman"/>
          <w:color w:val="000000"/>
          <w:sz w:val="24"/>
          <w:szCs w:val="24"/>
          <w:lang w:eastAsia="ru-RU"/>
        </w:rPr>
        <w:t>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hyperlink r:id="rId42" w:tgtFrame="_blank" w:history="1">
        <w:r w:rsidRPr="00DB7176">
          <w:rPr>
            <w:rFonts w:ascii="Times New Roman" w:eastAsia="Times New Roman" w:hAnsi="Times New Roman" w:cs="Times New Roman"/>
            <w:sz w:val="24"/>
            <w:szCs w:val="24"/>
            <w:lang w:eastAsia="ru-RU"/>
          </w:rPr>
          <w:t>от 25 декабря 2008 года № 273-ФЗ</w:t>
        </w:r>
      </w:hyperlink>
      <w:r w:rsidRPr="00066BAD">
        <w:rPr>
          <w:rFonts w:ascii="Times New Roman" w:eastAsia="Times New Roman" w:hAnsi="Times New Roman" w:cs="Times New Roman"/>
          <w:color w:val="000000"/>
          <w:sz w:val="24"/>
          <w:szCs w:val="24"/>
          <w:lang w:eastAsia="ru-RU"/>
        </w:rPr>
        <w:t> «О противодействии коррупции», Федеральным законом </w:t>
      </w:r>
      <w:hyperlink r:id="rId43" w:tgtFrame="_blank" w:history="1">
        <w:r w:rsidRPr="00DB7176">
          <w:rPr>
            <w:rFonts w:ascii="Times New Roman" w:eastAsia="Times New Roman" w:hAnsi="Times New Roman" w:cs="Times New Roman"/>
            <w:sz w:val="24"/>
            <w:szCs w:val="24"/>
            <w:lang w:eastAsia="ru-RU"/>
          </w:rPr>
          <w:t>от 3 декабря 2012 года № 230-ФЗ</w:t>
        </w:r>
      </w:hyperlink>
      <w:r w:rsidRPr="00066BAD">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 если иное не предусмотрено </w:t>
      </w:r>
      <w:hyperlink r:id="rId44" w:tgtFrame="_blank" w:history="1">
        <w:r w:rsidRPr="00DB7176">
          <w:rPr>
            <w:rFonts w:ascii="Times New Roman" w:eastAsia="Times New Roman" w:hAnsi="Times New Roman" w:cs="Times New Roman"/>
            <w:sz w:val="24"/>
            <w:szCs w:val="24"/>
            <w:lang w:eastAsia="ru-RU"/>
          </w:rPr>
          <w:t>Федеральным законом № 131-ФЗ</w:t>
        </w:r>
      </w:hyperlink>
      <w:r w:rsidRPr="00066BAD">
        <w:rPr>
          <w:rFonts w:ascii="Times New Roman" w:eastAsia="Times New Roman" w:hAnsi="Times New Roman" w:cs="Times New Roman"/>
          <w:color w:val="000000"/>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К депутату совета депутатов,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предупреждение;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освобождение депутата от должности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запрет исполнять полномочия на постоянной основе до прекращения срока его полномочий.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10. Порядок принятия решения о применении к депутату мер ответственности, указанных в части 9 настоящей статьи, определяется муниципальным правовым актом в соответствии с законом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Каждый депутат совета депутатов вправе иметь не более двух помощников, работающих на общественных началах и в соответствии с положением, утвержденным советом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 Полномочия депутата начинаются со дня его избрания и прекращаются со дня начала работы совета депутатов нового созыва.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Депутат совета депутатов муниципального района избирается советом депутатов из своего состава.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Голосование проводится по каждой выдвинутой кандидатуре в депутаты совета депутатов муниципального района, за исключением лиц, взявших самоотвод. Самоотвод принимается без голосования. Избранным в совет депутатов муниципального района считается кандидат, набравший большинство голосов от установленной численности депутатов совета депутатов муниципального образования. В случае если кандидаты набрали равное количество голосов, избранным в совет депутатов муниципального района считается тот кандидат, за которого проголосовал председательствующий на заседании совета депутатов муниципального образования. В случае если кандидат (кандидаты) не набрал требуемого для избрания числа голосов, совет депутатов проводит повторные выборы в порядке, установленном настоящей статьей. Итоги голосования оформляются решением совета депутатов. Решение подписывается председательствующим на заседании совета депутатов в день заседания и вступает в силу со дня принятия.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Депутат, избранный в совет депутатов муниципального района, может быть отозван советом депутатов муниципального образования в случаях, установленных статьей 12 настоящего Устава.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Отозванным считается депутат совета депутатов муниципального района, за отзыв которого проголосовало большинство депутатов от установленной численности совета депутатов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Правом инициативы по отзыву из совета депутатов муниципального района обладает глава муниципального образования и не менее половины депутатов от установленной численности совета депутатов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В случае досрочного прекращения полномочий совета депутатов муниципального района, совет депутатов муниципального образования обязан в течение одного месяца избрать в состав совета депутатов муниципального района другого депутата.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56" w:name="_Toc116440529"/>
      <w:r w:rsidRPr="00066BAD">
        <w:rPr>
          <w:rFonts w:ascii="Times New Roman" w:eastAsia="Times New Roman" w:hAnsi="Times New Roman" w:cs="Times New Roman"/>
          <w:b/>
          <w:bCs/>
          <w:color w:val="000000"/>
          <w:sz w:val="24"/>
          <w:szCs w:val="24"/>
          <w:lang w:eastAsia="ru-RU"/>
        </w:rPr>
        <w:t>Статья 44. Прекращение полномочий </w:t>
      </w:r>
      <w:r w:rsidRPr="00066BAD">
        <w:rPr>
          <w:rFonts w:ascii="Times New Roman" w:eastAsia="Times New Roman" w:hAnsi="Times New Roman" w:cs="Times New Roman"/>
          <w:b/>
          <w:bCs/>
          <w:color w:val="000000"/>
          <w:spacing w:val="2"/>
          <w:sz w:val="24"/>
          <w:szCs w:val="24"/>
          <w:lang w:eastAsia="ru-RU"/>
        </w:rPr>
        <w:t>депутата совета депутатов</w:t>
      </w:r>
      <w:bookmarkEnd w:id="56"/>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3B2F3A" w:rsidP="00066BAD">
      <w:pPr>
        <w:numPr>
          <w:ilvl w:val="0"/>
          <w:numId w:val="17"/>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pacing w:val="6"/>
          <w:sz w:val="24"/>
          <w:szCs w:val="24"/>
          <w:lang w:eastAsia="ru-RU"/>
        </w:rPr>
        <w:t>Полномочия депутата совета депутатов</w:t>
      </w:r>
      <w:r w:rsidR="00066BAD" w:rsidRPr="00066BAD">
        <w:rPr>
          <w:rFonts w:ascii="Times New Roman" w:eastAsia="Times New Roman" w:hAnsi="Times New Roman" w:cs="Times New Roman"/>
          <w:color w:val="000000"/>
          <w:sz w:val="24"/>
          <w:szCs w:val="24"/>
          <w:lang w:eastAsia="ru-RU"/>
        </w:rPr>
        <w:t> </w:t>
      </w:r>
      <w:r w:rsidR="00066BAD" w:rsidRPr="00066BAD">
        <w:rPr>
          <w:rFonts w:ascii="Times New Roman" w:eastAsia="Times New Roman" w:hAnsi="Times New Roman" w:cs="Times New Roman"/>
          <w:color w:val="000000"/>
          <w:spacing w:val="6"/>
          <w:sz w:val="24"/>
          <w:szCs w:val="24"/>
          <w:lang w:eastAsia="ru-RU"/>
        </w:rPr>
        <w:t>прекра</w:t>
      </w:r>
      <w:r w:rsidR="00066BAD" w:rsidRPr="00066BAD">
        <w:rPr>
          <w:rFonts w:ascii="Times New Roman" w:eastAsia="Times New Roman" w:hAnsi="Times New Roman" w:cs="Times New Roman"/>
          <w:color w:val="000000"/>
          <w:spacing w:val="4"/>
          <w:sz w:val="24"/>
          <w:szCs w:val="24"/>
          <w:lang w:eastAsia="ru-RU"/>
        </w:rPr>
        <w:t>щаются досрочно в случаях:</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9"/>
          <w:sz w:val="24"/>
          <w:szCs w:val="24"/>
          <w:lang w:eastAsia="ru-RU"/>
        </w:rPr>
        <w:t>1)</w:t>
      </w:r>
      <w:r w:rsidRPr="00066BAD">
        <w:rPr>
          <w:rFonts w:ascii="Times New Roman" w:eastAsia="Times New Roman" w:hAnsi="Times New Roman" w:cs="Times New Roman"/>
          <w:color w:val="000000"/>
          <w:sz w:val="24"/>
          <w:szCs w:val="24"/>
          <w:lang w:eastAsia="ru-RU"/>
        </w:rPr>
        <w:t> смерти;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9"/>
          <w:sz w:val="24"/>
          <w:szCs w:val="24"/>
          <w:lang w:eastAsia="ru-RU"/>
        </w:rPr>
        <w:t>2)</w:t>
      </w:r>
      <w:r w:rsidRPr="00066BAD">
        <w:rPr>
          <w:rFonts w:ascii="Times New Roman" w:eastAsia="Times New Roman" w:hAnsi="Times New Roman" w:cs="Times New Roman"/>
          <w:color w:val="000000"/>
          <w:sz w:val="24"/>
          <w:szCs w:val="24"/>
          <w:lang w:eastAsia="ru-RU"/>
        </w:rPr>
        <w:t> отставки по собственному желанию;</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9"/>
          <w:sz w:val="24"/>
          <w:szCs w:val="24"/>
          <w:lang w:eastAsia="ru-RU"/>
        </w:rPr>
        <w:t>3)</w:t>
      </w:r>
      <w:r w:rsidRPr="00066BAD">
        <w:rPr>
          <w:rFonts w:ascii="Times New Roman" w:eastAsia="Times New Roman" w:hAnsi="Times New Roman" w:cs="Times New Roman"/>
          <w:color w:val="000000"/>
          <w:sz w:val="24"/>
          <w:szCs w:val="24"/>
          <w:lang w:eastAsia="ru-RU"/>
        </w:rPr>
        <w:t> признания судом недееспособным или ограниченно дееспособным;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9"/>
          <w:sz w:val="24"/>
          <w:szCs w:val="24"/>
          <w:lang w:eastAsia="ru-RU"/>
        </w:rPr>
        <w:t>4)</w:t>
      </w:r>
      <w:r w:rsidRPr="00066BAD">
        <w:rPr>
          <w:rFonts w:ascii="Times New Roman" w:eastAsia="Times New Roman" w:hAnsi="Times New Roman" w:cs="Times New Roman"/>
          <w:color w:val="000000"/>
          <w:sz w:val="24"/>
          <w:szCs w:val="24"/>
          <w:lang w:eastAsia="ru-RU"/>
        </w:rPr>
        <w:t> признания судом безвестно отсутствующим или объявления умершим;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9"/>
          <w:sz w:val="24"/>
          <w:szCs w:val="24"/>
          <w:lang w:eastAsia="ru-RU"/>
        </w:rPr>
        <w:t>5)</w:t>
      </w:r>
      <w:r w:rsidRPr="00066BAD">
        <w:rPr>
          <w:rFonts w:ascii="Times New Roman" w:eastAsia="Times New Roman" w:hAnsi="Times New Roman" w:cs="Times New Roman"/>
          <w:color w:val="000000"/>
          <w:sz w:val="24"/>
          <w:szCs w:val="24"/>
          <w:lang w:eastAsia="ru-RU"/>
        </w:rPr>
        <w:t> вступления в отношении его в законную силу </w:t>
      </w:r>
      <w:r w:rsidRPr="00066BAD">
        <w:rPr>
          <w:rFonts w:ascii="Times New Roman" w:eastAsia="Times New Roman" w:hAnsi="Times New Roman" w:cs="Times New Roman"/>
          <w:color w:val="000000"/>
          <w:spacing w:val="5"/>
          <w:sz w:val="24"/>
          <w:szCs w:val="24"/>
          <w:lang w:eastAsia="ru-RU"/>
        </w:rPr>
        <w:t>обвинительного приговора суда;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выезда за пределы Российской Федерации на постоянное место жительства;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муниципального образования,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w:t>
      </w:r>
      <w:r w:rsidRPr="00066BAD">
        <w:rPr>
          <w:rFonts w:ascii="Times New Roman" w:eastAsia="Times New Roman" w:hAnsi="Times New Roman" w:cs="Times New Roman"/>
          <w:color w:val="000000"/>
          <w:sz w:val="24"/>
          <w:szCs w:val="24"/>
          <w:lang w:eastAsia="ru-RU"/>
        </w:rPr>
        <w:lastRenderedPageBreak/>
        <w:t>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отзыва избирателями;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4"/>
          <w:sz w:val="24"/>
          <w:szCs w:val="24"/>
          <w:lang w:eastAsia="ru-RU"/>
        </w:rPr>
        <w:t>9) досрочного прекращения полномочий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4"/>
          <w:sz w:val="24"/>
          <w:szCs w:val="24"/>
          <w:lang w:eastAsia="ru-RU"/>
        </w:rPr>
        <w:t>10) призыва на военную службу или направления на</w:t>
      </w:r>
      <w:r w:rsidRPr="00066BAD">
        <w:rPr>
          <w:rFonts w:ascii="Times New Roman" w:eastAsia="Times New Roman" w:hAnsi="Times New Roman" w:cs="Times New Roman"/>
          <w:b/>
          <w:bCs/>
          <w:color w:val="000000"/>
          <w:spacing w:val="-4"/>
          <w:sz w:val="24"/>
          <w:szCs w:val="24"/>
          <w:lang w:eastAsia="ru-RU"/>
        </w:rPr>
        <w:t> </w:t>
      </w:r>
      <w:r w:rsidRPr="00066BAD">
        <w:rPr>
          <w:rFonts w:ascii="Times New Roman" w:eastAsia="Times New Roman" w:hAnsi="Times New Roman" w:cs="Times New Roman"/>
          <w:color w:val="000000"/>
          <w:spacing w:val="-4"/>
          <w:sz w:val="24"/>
          <w:szCs w:val="24"/>
          <w:lang w:eastAsia="ru-RU"/>
        </w:rPr>
        <w:t>заменяющую ее альтернативную гражданскую службу;</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4"/>
          <w:sz w:val="24"/>
          <w:szCs w:val="24"/>
          <w:lang w:eastAsia="ru-RU"/>
        </w:rPr>
        <w:t>11) в иных случаях, установленных федеральным законодательством и областным законодательством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4"/>
          <w:sz w:val="24"/>
          <w:szCs w:val="24"/>
          <w:lang w:eastAsia="ru-RU"/>
        </w:rPr>
        <w:t>Полномочия депутата, члена выборного органа местного самоуправления, выборного должностного лица местного самоуправления, </w:t>
      </w:r>
      <w:r w:rsidRPr="00066BAD">
        <w:rPr>
          <w:rFonts w:ascii="Times New Roman" w:eastAsia="Times New Roman" w:hAnsi="Times New Roman" w:cs="Times New Roman"/>
          <w:color w:val="000000"/>
          <w:sz w:val="24"/>
          <w:szCs w:val="24"/>
          <w:lang w:eastAsia="ru-RU"/>
        </w:rPr>
        <w:t>иного лица, замещающего муниципальную должность</w:t>
      </w:r>
      <w:r w:rsidRPr="00066BAD">
        <w:rPr>
          <w:rFonts w:ascii="Times New Roman" w:eastAsia="Times New Roman" w:hAnsi="Times New Roman" w:cs="Times New Roman"/>
          <w:color w:val="000000"/>
          <w:spacing w:val="-4"/>
          <w:sz w:val="24"/>
          <w:szCs w:val="24"/>
          <w:lang w:eastAsia="ru-RU"/>
        </w:rPr>
        <w:t>, прекращаются досрочно в случае несоблюдения ограничений, установленных федеральным законодательством и настоящим Уставом.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4"/>
          <w:sz w:val="24"/>
          <w:szCs w:val="24"/>
          <w:lang w:eastAsia="ru-RU"/>
        </w:rPr>
        <w:t>2. В случае отставки депутата совета депутатов по собственному желанию, депутат подает в совет депутатов письменное заявление о сложении им депутатских полномочий. Совет депутатов обязан рассмотреть заявление депутата о сложении депутатских полномочий на ближайшем заседании совета депутатов. Информация об отставке депутата совета депутатов публикуется в официальных средствах массовой информации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4"/>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57" w:name="_Toc116440530"/>
      <w:r w:rsidRPr="00066BAD">
        <w:rPr>
          <w:rFonts w:ascii="Times New Roman" w:eastAsia="Times New Roman" w:hAnsi="Times New Roman" w:cs="Times New Roman"/>
          <w:b/>
          <w:bCs/>
          <w:color w:val="000000"/>
          <w:sz w:val="24"/>
          <w:szCs w:val="24"/>
          <w:lang w:eastAsia="ru-RU"/>
        </w:rPr>
        <w:t>Статья 45. Администрация</w:t>
      </w:r>
      <w:bookmarkEnd w:id="57"/>
      <w:r w:rsidRPr="00066BAD">
        <w:rPr>
          <w:rFonts w:ascii="Times New Roman" w:eastAsia="Times New Roman" w:hAnsi="Times New Roman" w:cs="Times New Roman"/>
          <w:b/>
          <w:bCs/>
          <w:color w:val="000000"/>
          <w:sz w:val="24"/>
          <w:szCs w:val="24"/>
          <w:lang w:eastAsia="ru-RU"/>
        </w:rPr>
        <w:t> муниципального образования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3B2F3A" w:rsidP="00066BAD">
      <w:pPr>
        <w:numPr>
          <w:ilvl w:val="0"/>
          <w:numId w:val="18"/>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Администрация муниципального образования (исполнительно-распорядительный орган муниципального образования) наделяется в соответствии с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муниципального образования федеральным и областным законодательством Ленинградской области, за исключением полномочий, находящихся в исключительном ведении совета депутатов, в пределах средств определяемых бюджетом, утверждаемым советом депутатов на соответствующий год.</w:t>
      </w:r>
    </w:p>
    <w:p w:rsidR="00066BAD" w:rsidRPr="00066BAD" w:rsidRDefault="003B2F3A" w:rsidP="00066BAD">
      <w:pPr>
        <w:numPr>
          <w:ilvl w:val="0"/>
          <w:numId w:val="18"/>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Администрацией муниципального образования на принципах единоначалия руководит глава администрации муниципального образования.</w:t>
      </w:r>
    </w:p>
    <w:p w:rsidR="00066BAD" w:rsidRPr="00066BAD" w:rsidRDefault="003B2F3A" w:rsidP="00066BAD">
      <w:pPr>
        <w:numPr>
          <w:ilvl w:val="0"/>
          <w:numId w:val="18"/>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Администрация муниципального образования обладает правами юридического лица.</w:t>
      </w:r>
    </w:p>
    <w:p w:rsidR="00066BAD" w:rsidRPr="00066BAD" w:rsidRDefault="003B2F3A" w:rsidP="00066BAD">
      <w:pPr>
        <w:numPr>
          <w:ilvl w:val="0"/>
          <w:numId w:val="18"/>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В период временного отсутствия главы администрации муниципального образования, его полномочия осуществляются его первым заместителем (заместителем) в полном объеме, если иное не предусмотрено распоряжением главы администрации муниципального образования.</w:t>
      </w:r>
    </w:p>
    <w:p w:rsidR="00066BAD" w:rsidRPr="00066BAD" w:rsidRDefault="00066BAD" w:rsidP="00066BAD">
      <w:pPr>
        <w:spacing w:after="0" w:line="240" w:lineRule="auto"/>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58" w:name="_Toc116440531"/>
      <w:r w:rsidRPr="00066BAD">
        <w:rPr>
          <w:rFonts w:ascii="Times New Roman" w:eastAsia="Times New Roman" w:hAnsi="Times New Roman" w:cs="Times New Roman"/>
          <w:b/>
          <w:bCs/>
          <w:color w:val="000000"/>
          <w:sz w:val="24"/>
          <w:szCs w:val="24"/>
          <w:lang w:eastAsia="ru-RU"/>
        </w:rPr>
        <w:t>Статья 46. Структура и порядок формирования администрации</w:t>
      </w:r>
      <w:bookmarkEnd w:id="58"/>
      <w:r w:rsidRPr="00066BAD">
        <w:rPr>
          <w:rFonts w:ascii="Times New Roman" w:eastAsia="Times New Roman" w:hAnsi="Times New Roman" w:cs="Times New Roman"/>
          <w:b/>
          <w:bCs/>
          <w:color w:val="000000"/>
          <w:sz w:val="24"/>
          <w:szCs w:val="24"/>
          <w:lang w:eastAsia="ru-RU"/>
        </w:rPr>
        <w:t> муниципального образования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color w:val="000000"/>
          <w:sz w:val="24"/>
          <w:szCs w:val="24"/>
          <w:lang w:eastAsia="ru-RU"/>
        </w:rPr>
        <w:t>1. Структура администрации муниципального образования утверждается советом депутатов по представлению главы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Администрация муниципального образования осуществляет организационно-распорядительную деятельность в пределах своей компетенции в соответствии с положением об администрации муниципального образования, утверждаемым советом депутатов, а также положениями о структурных подразделениях администрации муниципального образования, утверждаемыми главой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В целях технического обеспечения деятельности администрации муниципального образования в ее штатное расписание могут быть включены должности, не являющиеся муниципальными должностями муниципальной службы.</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59" w:name="_Toc116440532"/>
      <w:r w:rsidRPr="00066BAD">
        <w:rPr>
          <w:rFonts w:ascii="Times New Roman" w:eastAsia="Times New Roman" w:hAnsi="Times New Roman" w:cs="Times New Roman"/>
          <w:b/>
          <w:bCs/>
          <w:color w:val="000000"/>
          <w:sz w:val="24"/>
          <w:szCs w:val="24"/>
          <w:lang w:eastAsia="ru-RU"/>
        </w:rPr>
        <w:t>Статья 47. Полномочия администрации</w:t>
      </w:r>
      <w:bookmarkEnd w:id="59"/>
      <w:r w:rsidRPr="00066BAD">
        <w:rPr>
          <w:rFonts w:ascii="Times New Roman" w:eastAsia="Times New Roman" w:hAnsi="Times New Roman" w:cs="Times New Roman"/>
          <w:b/>
          <w:bCs/>
          <w:color w:val="000000"/>
          <w:sz w:val="24"/>
          <w:szCs w:val="24"/>
          <w:lang w:eastAsia="ru-RU"/>
        </w:rPr>
        <w:t> муниципального образования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3B2F3A" w:rsidP="00066BAD">
      <w:pPr>
        <w:numPr>
          <w:ilvl w:val="0"/>
          <w:numId w:val="19"/>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Полномочия и порядок деятельности администрации муниципального образования определяются настоящим Уставом.</w:t>
      </w:r>
    </w:p>
    <w:p w:rsidR="00066BAD" w:rsidRPr="00066BAD" w:rsidRDefault="003B2F3A" w:rsidP="00066BAD">
      <w:pPr>
        <w:numPr>
          <w:ilvl w:val="0"/>
          <w:numId w:val="19"/>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Администрация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разрабатывает проекты местного бюджета, планов, программ, решений, представляемых главой администрации муниципального образования на рассмотрение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исполняет местный бюджет муниципального образования и представляет на утверждение совета депутатов отчет о его исполнении;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исполняет нормативные правовые акты, решения совета депутатов, принятые в соответствии с действующим законодательством Российской Федерации и бюджетом муниципального образования на соответствующий финансовый год;</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обеспечивает содержание и использование находящегося в муниципальной собственности жилищного фонда, нежилых помещений, строений, сооружений и транспорта;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управляет муниципальной и иной переданной в управление муниципальному образованию собственностью;</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осуществляет учет граждан, нуждающихся в улучшении жилищных условий;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осуществляет иные полномочия по решению вопросов местного значения, не отнесенные к компетенции совета депутатов, иных органов местного самоуправления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осуществляет отдельные государственные полномочия, переданные администрации муниципального образования федеральным законодательством и областным законодательством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60" w:name="_Toc116440533"/>
      <w:r w:rsidRPr="00066BAD">
        <w:rPr>
          <w:rFonts w:ascii="Times New Roman" w:eastAsia="Times New Roman" w:hAnsi="Times New Roman" w:cs="Times New Roman"/>
          <w:b/>
          <w:bCs/>
          <w:color w:val="000000"/>
          <w:sz w:val="24"/>
          <w:szCs w:val="24"/>
          <w:lang w:eastAsia="ru-RU"/>
        </w:rPr>
        <w:t>Статья 48. Глава администрации</w:t>
      </w:r>
      <w:bookmarkEnd w:id="60"/>
      <w:r w:rsidRPr="00066BAD">
        <w:rPr>
          <w:rFonts w:ascii="Times New Roman" w:eastAsia="Times New Roman" w:hAnsi="Times New Roman" w:cs="Times New Roman"/>
          <w:b/>
          <w:bCs/>
          <w:color w:val="000000"/>
          <w:sz w:val="24"/>
          <w:szCs w:val="24"/>
          <w:lang w:eastAsia="ru-RU"/>
        </w:rPr>
        <w:t> муниципального образования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Глава администрации муниципального образования назначается по контракту, заключаемому по результатам конкурса на замещение указанной должности.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Контракт с главой администрации муниципального образования заключается на срок полномочий совета депутатов, принявшего решение о назначении лица на должность главы администрации муниципального образования (до дня начала работы совета депутатов нового созыва), но не менее чем на два года.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Условия контракта для главы администрации муниципального образования утверждаются решением совета депутатов в части, касающейся осуществления полномочий по решению вопросов местного значения, федеральным и областным законодательством Ленинградской области в части, касающейся осуществления отдельных государственных полномочий, переданных органам местного самоуправления федеральным и областным законодательством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Порядок проведения конкурса на замещение должности главы администрации муниципального образования устанавливается нормативным правовым актом совета депутатов. При проведении конкурса на замещение должности главы администрации муниципального образования не позднее, чем за 20 дней до его проведения осуществляется опубликование условий конкурса, сведений о дате, времени и месте его проведения, а также проекта контракта с главой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Общее число членов конкурсной комиссии в муниципальном образовании устанавливается советом депутатов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Половина членов конкурсной комиссии назначается советом депутатов, а другая половина - главой администрации муниципального района.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4. Лицо назначается на должность главы администрации муниципального образования советом депутатов из числа кандидатов, представленных конкурсной комиссией по результатам конкурса.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Контракт с главой администрации муниципального образования заключается главой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Глава администрации муниципального образования, осуществляющий свои полномочия на основе контракта: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подконтролен и подотчетен совету депутатов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представляет совету депутатов 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 депутатов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обеспечивает осуществление администрацией муниципального образования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областными законами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Полномочия главы администрации муниципального образования, осуществляемые на основе контракта, прекращаются досрочно в случае: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смерти;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отставки по собственному желанию;</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расторжения контракта в соответствии с федеральным законодательством;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отрешения от должности в соответствии с федеральным законодательством;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признания судом недееспособным или ограниченно дееспособным;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признания судом безвестно отсутствующим или объявления умершим;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вступления в отношении его в законную силу обвинительного приговора суда;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выезда за пределы Российской Федерации на постоянное место жительства;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призыва на военную службу или направления на заменяющую ее альтернативную гражданскую службу;</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11) преобразования муниципального образования, осуществляемого в соответствии с частями 3, 3.1-1, 3.2, 3.3, 4 - 6.2, 7 - 7.2 статьи 13 </w:t>
      </w:r>
      <w:hyperlink r:id="rId45" w:tgtFrame="_blank" w:history="1">
        <w:r w:rsidRPr="00DB7176">
          <w:rPr>
            <w:rFonts w:ascii="Times New Roman" w:eastAsia="Times New Roman" w:hAnsi="Times New Roman" w:cs="Times New Roman"/>
            <w:sz w:val="24"/>
            <w:szCs w:val="24"/>
            <w:lang w:eastAsia="ru-RU"/>
          </w:rPr>
          <w:t>Федерального закона № 131-ФЗ</w:t>
        </w:r>
      </w:hyperlink>
      <w:r w:rsidRPr="00066BAD">
        <w:rPr>
          <w:rFonts w:ascii="Times New Roman" w:eastAsia="Times New Roman" w:hAnsi="Times New Roman" w:cs="Times New Roman"/>
          <w:color w:val="000000"/>
          <w:sz w:val="24"/>
          <w:szCs w:val="24"/>
          <w:lang w:eastAsia="ru-RU"/>
        </w:rPr>
        <w:t>, а также в случае упразднения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ли объединения муниципального образования с городским округом;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утраты поселением статуса муниципального образования, в связи с его объединением с городским округом;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14) вступления в должность главы муниципального образования, исполняющего полномочия главы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Контракт с главой администрации муниципального образования может быть расторгнут по соглашению сторон или в судебном порядке на основании заявления: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совета депутатов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12 настоящей статьи;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высшего должностного лица Ленинградской области (руководителя высшего исполнительного органа государственной власти Ленинградской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областными законами Ленинградской области, а также в связи с несоблюдением ограничений, установленных частью 12 настоящей статьи;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главы администрации муниципального образования – в связи с нарушениями условий контракта органами местного самоуправления и (или) органами государственной власти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Контракт с главой администрации муниципального образования может быть расторгнут в судебном порядке на основании заявления высшего должностного лица Ленинградской области (руководителя высшего исполнительного органа государственной власти Ленинградской области) в связи с несоблюдением ограничений, запретов, неисполнением обязанностей, которые установлены Федеральным законом </w:t>
      </w:r>
      <w:hyperlink r:id="rId46" w:tgtFrame="_blank" w:history="1">
        <w:r w:rsidRPr="00DB7176">
          <w:rPr>
            <w:rFonts w:ascii="Times New Roman" w:eastAsia="Times New Roman" w:hAnsi="Times New Roman" w:cs="Times New Roman"/>
            <w:sz w:val="24"/>
            <w:szCs w:val="24"/>
            <w:lang w:eastAsia="ru-RU"/>
          </w:rPr>
          <w:t>от 25 декабря 2008 года № 273-ФЗ</w:t>
        </w:r>
      </w:hyperlink>
      <w:r w:rsidRPr="00066BAD">
        <w:rPr>
          <w:rFonts w:ascii="Times New Roman" w:eastAsia="Times New Roman" w:hAnsi="Times New Roman" w:cs="Times New Roman"/>
          <w:color w:val="000000"/>
          <w:sz w:val="24"/>
          <w:szCs w:val="24"/>
          <w:lang w:eastAsia="ru-RU"/>
        </w:rPr>
        <w:t> «О противодействии коррупции», Федеральным законом </w:t>
      </w:r>
      <w:hyperlink r:id="rId47" w:tgtFrame="_blank" w:history="1">
        <w:r w:rsidRPr="00DB7176">
          <w:rPr>
            <w:rFonts w:ascii="Times New Roman" w:eastAsia="Times New Roman" w:hAnsi="Times New Roman" w:cs="Times New Roman"/>
            <w:sz w:val="24"/>
            <w:szCs w:val="24"/>
            <w:lang w:eastAsia="ru-RU"/>
          </w:rPr>
          <w:t>от 3 декабря 2012 года № 230-ФЗ</w:t>
        </w:r>
      </w:hyperlink>
      <w:r w:rsidRPr="00066BAD">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48" w:tgtFrame="_blank" w:history="1">
        <w:r w:rsidRPr="00DB7176">
          <w:rPr>
            <w:rFonts w:ascii="Times New Roman" w:eastAsia="Times New Roman" w:hAnsi="Times New Roman" w:cs="Times New Roman"/>
            <w:sz w:val="24"/>
            <w:szCs w:val="24"/>
            <w:lang w:eastAsia="ru-RU"/>
          </w:rPr>
          <w:t>от 7 мая 2013 года № 79-ФЗ</w:t>
        </w:r>
      </w:hyperlink>
      <w:r w:rsidRPr="00066BAD">
        <w:rPr>
          <w:rFonts w:ascii="Times New Roman" w:eastAsia="Times New Roman" w:hAnsi="Times New Roman" w:cs="Times New Roman"/>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В случае досрочного прекращения полномочий главы администрации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заместителем (заместитель) главы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По окончании срока полномочий главы администрации муниципального образования, в случае не назначения главы администрации муниципального образования на новый срок и не назначении на должность нового главы администрации муниципального образования (не заключении контракта), полномочия главы администрации муниципального образования продлеваются до избрания и назначения на должность нового главы администрации муниципального образования (заключения контракта) без вынесения дополнительного решения совета депутатов и подписания дополнительного соглашения к контракту с главой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11. По окончании срока полномочий и не назначении на должность главы администрации муниципального образования на новый срок, главе администрации муниципального образования сохраняется выплата установленного на дату окончания срока полномочий денежного содержания на период трудоустройства, но не более трех месяцев после освобождения от должности муниципальной службы.</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 Глава администрации муниципального образования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Глава администрации муниципального образования должен соблюдать ограничения, запреты, исполнять обязанности, которые установлены Федеральным законом </w:t>
      </w:r>
      <w:hyperlink r:id="rId49" w:tgtFrame="_blank" w:history="1">
        <w:r w:rsidRPr="00DB7176">
          <w:rPr>
            <w:rFonts w:ascii="Times New Roman" w:eastAsia="Times New Roman" w:hAnsi="Times New Roman" w:cs="Times New Roman"/>
            <w:sz w:val="24"/>
            <w:szCs w:val="24"/>
            <w:lang w:eastAsia="ru-RU"/>
          </w:rPr>
          <w:t>от 25 декабря 2008 года № 273-ФЗ</w:t>
        </w:r>
      </w:hyperlink>
      <w:r w:rsidRPr="00066BAD">
        <w:rPr>
          <w:rFonts w:ascii="Times New Roman" w:eastAsia="Times New Roman" w:hAnsi="Times New Roman" w:cs="Times New Roman"/>
          <w:color w:val="000000"/>
          <w:sz w:val="24"/>
          <w:szCs w:val="24"/>
          <w:lang w:eastAsia="ru-RU"/>
        </w:rPr>
        <w:t> «О противодействии коррупции», Федеральным законом </w:t>
      </w:r>
      <w:hyperlink r:id="rId50" w:tgtFrame="_blank" w:history="1">
        <w:r w:rsidRPr="00DB7176">
          <w:rPr>
            <w:rFonts w:ascii="Times New Roman" w:eastAsia="Times New Roman" w:hAnsi="Times New Roman" w:cs="Times New Roman"/>
            <w:sz w:val="24"/>
            <w:szCs w:val="24"/>
            <w:lang w:eastAsia="ru-RU"/>
          </w:rPr>
          <w:t>от 3 декабря 2012 года № 230-ФЗ</w:t>
        </w:r>
      </w:hyperlink>
      <w:r w:rsidRPr="00066BAD">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51" w:tgtFrame="_blank" w:history="1">
        <w:r w:rsidRPr="00DB7176">
          <w:rPr>
            <w:rFonts w:ascii="Times New Roman" w:eastAsia="Times New Roman" w:hAnsi="Times New Roman" w:cs="Times New Roman"/>
            <w:sz w:val="24"/>
            <w:szCs w:val="24"/>
            <w:lang w:eastAsia="ru-RU"/>
          </w:rPr>
          <w:t>от 7 мая 2013 года № 79-ФЗ</w:t>
        </w:r>
      </w:hyperlink>
      <w:r w:rsidRPr="00066BAD">
        <w:rPr>
          <w:rFonts w:ascii="Times New Roman" w:eastAsia="Times New Roman" w:hAnsi="Times New Roman" w:cs="Times New Roman"/>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bookmarkStart w:id="61" w:name="_Toc116440534"/>
      <w:bookmarkEnd w:id="61"/>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49. Полномочия главы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Глава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осуществляет общее руководство деятельностью администрации муниципального образования, ее структурных подразделений по решению всех вопросов, отнесенных к компетенции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заключает от имени администрации муниципального образования договоры в пределах своей компетенции;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разрабатывает и представляет на утверждение совета депутатов структуру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4) формирует штат администрации муниципального образования </w:t>
      </w:r>
      <w:proofErr w:type="gramStart"/>
      <w:r w:rsidRPr="00066BAD">
        <w:rPr>
          <w:rFonts w:ascii="Times New Roman" w:eastAsia="Times New Roman" w:hAnsi="Times New Roman" w:cs="Times New Roman"/>
          <w:color w:val="000000"/>
          <w:sz w:val="24"/>
          <w:szCs w:val="24"/>
          <w:lang w:eastAsia="ru-RU"/>
        </w:rPr>
        <w:t>в пределах</w:t>
      </w:r>
      <w:proofErr w:type="gramEnd"/>
      <w:r w:rsidRPr="00066BAD">
        <w:rPr>
          <w:rFonts w:ascii="Times New Roman" w:eastAsia="Times New Roman" w:hAnsi="Times New Roman" w:cs="Times New Roman"/>
          <w:color w:val="000000"/>
          <w:sz w:val="24"/>
          <w:szCs w:val="24"/>
          <w:lang w:eastAsia="ru-RU"/>
        </w:rPr>
        <w:t xml:space="preserve"> утвержденных в местном бюджете средств на содержание администрации муниципального образования и утверждает штатное расписание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утверждает положения о структурных подразделениях администрации муниципального образования и должностные инструкции работников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назначает на должность и освобождает от должности заместителей главы администрации муниципального образования, руководителей структурных подразделений администрации муниципального образования, иных работников администрации муниципального образования, а также решает вопросы применения к ним мер дисциплинарной ответственности и поощрения;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7) отменяет акты руководителей структурных подразделений администрации муниципального образования, противоречащие действующему законодательству </w:t>
      </w:r>
      <w:r w:rsidRPr="00066BAD">
        <w:rPr>
          <w:rFonts w:ascii="Times New Roman" w:eastAsia="Times New Roman" w:hAnsi="Times New Roman" w:cs="Times New Roman"/>
          <w:color w:val="000000"/>
          <w:sz w:val="24"/>
          <w:szCs w:val="24"/>
          <w:lang w:eastAsia="ru-RU"/>
        </w:rPr>
        <w:lastRenderedPageBreak/>
        <w:t>Российской Федерации или нормативным правовым актам муниципального образования, принятым на местном</w:t>
      </w:r>
      <w:r w:rsidRPr="00066BAD">
        <w:rPr>
          <w:rFonts w:ascii="Times New Roman" w:eastAsia="Times New Roman" w:hAnsi="Times New Roman" w:cs="Times New Roman"/>
          <w:b/>
          <w:bCs/>
          <w:color w:val="000000"/>
          <w:sz w:val="24"/>
          <w:szCs w:val="24"/>
          <w:lang w:eastAsia="ru-RU"/>
        </w:rPr>
        <w:t> </w:t>
      </w:r>
      <w:r w:rsidRPr="00066BAD">
        <w:rPr>
          <w:rFonts w:ascii="Times New Roman" w:eastAsia="Times New Roman" w:hAnsi="Times New Roman" w:cs="Times New Roman"/>
          <w:color w:val="000000"/>
          <w:sz w:val="24"/>
          <w:szCs w:val="24"/>
          <w:lang w:eastAsia="ru-RU"/>
        </w:rPr>
        <w:t>референдуме, советом депутатов, главой муниципального образования и главой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разрабатывает и выносит на утверждение совета депутатов проекты местного бюджета, проекты соответствующих планов и программ социально-экономического развития муниципального образования, предложения о внесении необходимых изменений в ранее</w:t>
      </w:r>
      <w:r w:rsidRPr="00066BAD">
        <w:rPr>
          <w:rFonts w:ascii="Times New Roman" w:eastAsia="Times New Roman" w:hAnsi="Times New Roman" w:cs="Times New Roman"/>
          <w:b/>
          <w:bCs/>
          <w:color w:val="000000"/>
          <w:sz w:val="24"/>
          <w:szCs w:val="24"/>
          <w:lang w:eastAsia="ru-RU"/>
        </w:rPr>
        <w:t> </w:t>
      </w:r>
      <w:r w:rsidRPr="00066BAD">
        <w:rPr>
          <w:rFonts w:ascii="Times New Roman" w:eastAsia="Times New Roman" w:hAnsi="Times New Roman" w:cs="Times New Roman"/>
          <w:color w:val="000000"/>
          <w:sz w:val="24"/>
          <w:szCs w:val="24"/>
          <w:lang w:eastAsia="ru-RU"/>
        </w:rPr>
        <w:t>утвержденный бюджет, планы и программы, а также отчеты об их исполнении;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утверждает уставы муниципальных унитарных предприятий и учреждений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назначает на должность и освобождает от должности руководителей муниципальных унитарных предприятий и учреждений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осуществляет функции распорядителя бюджетных средств при исполнении местного бюджета (за исключением средств по расходам, связанным с деятельностью совета депутатов и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 проводит переговоры с администрацией муниципального района о передаче определенной части полномочий администрации муниципального образования органам местного самоуправления муниципального района, обеспечивает необходимое взаимодействие администрации муниципального образования с администрацией муниципального района для исполнения заключенных соглашений;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заключает договоры (соглашения) о передаче определенной части полномочий администрации муниципального образования органам местного самоуправления муниципального района;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14) организует работу администрации муниципального образования по вопросам, связанным с осуществлением отдельных государственных полномочий, переданных администрации муниципального образования федеральным законодательством и областным законодательством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15) осуществляет иные полномочия, предусмотренные настоящим Уставом и положением об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В сфере взаимодействия с советом депутатов, глава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вносит на рассмотрение совета депутатов проекты нормативных правовых актов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вносит на утверждение совета депутатов проект местного бюджета муниципального образования и отчеты об его исполнении;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вносит предложения о созыве внеочередных заседаний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предлагает вопросы в повестку дня заседаний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представляет на утверждение совета депутатов планы и программы социально- экономического развития муниципального образования, отчеты об их исполнении.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Глава администрации муниципального образования издает от имени администрации муниципального образования по вопросам своего ведения </w:t>
      </w:r>
      <w:hyperlink r:id="rId52" w:tgtFrame="_blank" w:history="1">
        <w:r w:rsidRPr="00DB7176">
          <w:rPr>
            <w:rFonts w:ascii="Times New Roman" w:eastAsia="Times New Roman" w:hAnsi="Times New Roman" w:cs="Times New Roman"/>
            <w:sz w:val="24"/>
            <w:szCs w:val="24"/>
            <w:lang w:eastAsia="ru-RU"/>
          </w:rPr>
          <w:t>постановления</w:t>
        </w:r>
      </w:hyperlink>
      <w:r w:rsidRPr="00066BAD">
        <w:rPr>
          <w:rFonts w:ascii="Times New Roman" w:eastAsia="Times New Roman" w:hAnsi="Times New Roman" w:cs="Times New Roman"/>
          <w:color w:val="000000"/>
          <w:sz w:val="24"/>
          <w:szCs w:val="24"/>
          <w:lang w:eastAsia="ru-RU"/>
        </w:rPr>
        <w:t> и распоряжения, которые вступают в силу с момента их подписания, если иной порядок не установлен действующим законодательством Российской Федерации, настоящим Уставом или самим постановлением (распоряжением).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Глава администрации муниципального образования несет персональную ответственность за деятельность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bookmarkStart w:id="62" w:name="_Toc116440535"/>
      <w:r w:rsidRPr="00066BAD">
        <w:rPr>
          <w:rFonts w:ascii="Times New Roman" w:eastAsia="Times New Roman" w:hAnsi="Times New Roman" w:cs="Times New Roman"/>
          <w:b/>
          <w:bCs/>
          <w:color w:val="000000"/>
          <w:sz w:val="24"/>
          <w:szCs w:val="24"/>
          <w:lang w:eastAsia="ru-RU"/>
        </w:rPr>
        <w:t>Статья 50. Заместители главы администрации муниципального образования</w:t>
      </w:r>
      <w:bookmarkEnd w:id="62"/>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Заместители главы администрации муниципального образования назначаются на должность главой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2. Заместители главы администрации муниципального образования осуществляют свои полномочия в соответствии с положением об администрации муниципального образования и распределением обязанностей.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В период временного отсутствия главы администрации муниципального образования, его полномочия осуществляются его заместителем в полном объеме, в соответствии с распоряжением главы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63" w:name="_Toc116440537"/>
      <w:r w:rsidRPr="00066BAD">
        <w:rPr>
          <w:rFonts w:ascii="Times New Roman" w:eastAsia="Times New Roman" w:hAnsi="Times New Roman" w:cs="Times New Roman"/>
          <w:b/>
          <w:bCs/>
          <w:color w:val="000000"/>
          <w:sz w:val="24"/>
          <w:szCs w:val="24"/>
          <w:lang w:eastAsia="ru-RU"/>
        </w:rPr>
        <w:t>Статья 51. Муниципальная служба</w:t>
      </w:r>
      <w:bookmarkEnd w:id="63"/>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3B2F3A" w:rsidP="00066BAD">
      <w:pPr>
        <w:numPr>
          <w:ilvl w:val="0"/>
          <w:numId w:val="20"/>
        </w:numPr>
        <w:spacing w:after="0" w:line="240" w:lineRule="auto"/>
        <w:ind w:left="0" w:firstLine="709"/>
        <w:jc w:val="both"/>
        <w:rPr>
          <w:rFonts w:ascii="Times New Roman" w:eastAsia="Times New Roman" w:hAnsi="Times New Roman" w:cs="Times New Roman"/>
          <w:color w:val="000000"/>
          <w:spacing w:val="-19"/>
          <w:sz w:val="24"/>
          <w:szCs w:val="24"/>
          <w:lang w:eastAsia="ru-RU"/>
        </w:rPr>
      </w:pPr>
      <w:r>
        <w:rPr>
          <w:rFonts w:ascii="Times New Roman" w:eastAsia="Times New Roman" w:hAnsi="Times New Roman" w:cs="Times New Roman"/>
          <w:color w:val="000000"/>
          <w:spacing w:val="-19"/>
          <w:sz w:val="24"/>
          <w:szCs w:val="24"/>
          <w:lang w:eastAsia="ru-RU"/>
        </w:rPr>
        <w:t xml:space="preserve"> </w:t>
      </w:r>
      <w:r w:rsidR="00066BAD" w:rsidRPr="00066BAD">
        <w:rPr>
          <w:rFonts w:ascii="Times New Roman" w:eastAsia="Times New Roman" w:hAnsi="Times New Roman" w:cs="Times New Roman"/>
          <w:color w:val="000000"/>
          <w:spacing w:val="-4"/>
          <w:sz w:val="24"/>
          <w:szCs w:val="24"/>
          <w:lang w:eastAsia="ru-RU"/>
        </w:rPr>
        <w:t>Муниципальная служба – профессиональная деятельность граждан, которая осуществляется </w:t>
      </w:r>
      <w:r w:rsidR="00066BAD" w:rsidRPr="00066BAD">
        <w:rPr>
          <w:rFonts w:ascii="Times New Roman" w:eastAsia="Times New Roman" w:hAnsi="Times New Roman" w:cs="Times New Roman"/>
          <w:color w:val="000000"/>
          <w:spacing w:val="-19"/>
          <w:sz w:val="24"/>
          <w:szCs w:val="24"/>
          <w:lang w:eastAsia="ru-RU"/>
        </w:rPr>
        <w:t>на постоянной основе на должностях муниципальной службы, замещаемых путем заключения трудового договора (контракта).</w:t>
      </w:r>
    </w:p>
    <w:p w:rsidR="00066BAD" w:rsidRPr="00066BAD" w:rsidRDefault="003B2F3A" w:rsidP="00066BAD">
      <w:pPr>
        <w:numPr>
          <w:ilvl w:val="0"/>
          <w:numId w:val="20"/>
        </w:numPr>
        <w:spacing w:after="0" w:line="240" w:lineRule="auto"/>
        <w:ind w:left="0" w:firstLine="709"/>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 xml:space="preserve"> </w:t>
      </w:r>
      <w:r w:rsidR="00066BAD" w:rsidRPr="00066BAD">
        <w:rPr>
          <w:rFonts w:ascii="Times New Roman" w:eastAsia="Times New Roman" w:hAnsi="Times New Roman" w:cs="Times New Roman"/>
          <w:color w:val="000000"/>
          <w:spacing w:val="1"/>
          <w:sz w:val="24"/>
          <w:szCs w:val="24"/>
          <w:lang w:eastAsia="ru-RU"/>
        </w:rPr>
        <w:t>Муниципальным служащим муниципального образования</w:t>
      </w:r>
      <w:r w:rsidR="00066BAD" w:rsidRPr="00066BAD">
        <w:rPr>
          <w:rFonts w:ascii="Times New Roman" w:eastAsia="Times New Roman" w:hAnsi="Times New Roman" w:cs="Times New Roman"/>
          <w:color w:val="000000"/>
          <w:spacing w:val="-1"/>
          <w:sz w:val="24"/>
          <w:szCs w:val="24"/>
          <w:lang w:eastAsia="ru-RU"/>
        </w:rPr>
        <w:t> является гражданин, достигший возраста 18 лет, исполняющий в порядке, определенном муниципальными правовыми актами муниципального образования в соответствии с федеральными законами и областными законами Ленинградской области, обязанности по должности муниципальной службы за денежное содержание, выплачиваемое за счет средств местного бюджета.</w:t>
      </w:r>
    </w:p>
    <w:p w:rsidR="00066BAD" w:rsidRPr="00066BAD" w:rsidRDefault="003B2F3A" w:rsidP="00066BAD">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pacing w:val="-1"/>
          <w:sz w:val="24"/>
          <w:szCs w:val="24"/>
          <w:lang w:eastAsia="ru-RU"/>
        </w:rPr>
        <w:t>Г</w:t>
      </w:r>
      <w:r w:rsidR="00066BAD" w:rsidRPr="00066BAD">
        <w:rPr>
          <w:rFonts w:ascii="Times New Roman" w:eastAsia="Times New Roman" w:hAnsi="Times New Roman" w:cs="Times New Roman"/>
          <w:color w:val="000000"/>
          <w:sz w:val="24"/>
          <w:szCs w:val="24"/>
          <w:lang w:eastAsia="ru-RU"/>
        </w:rPr>
        <w:t>ражданин не может быть принят на муниципальную службу, а муниципальный служащий не может находиться на муниципальной службе в случае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а так же в случае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066BAD" w:rsidRPr="00066BAD" w:rsidRDefault="003B2F3A" w:rsidP="00066BAD">
      <w:pPr>
        <w:numPr>
          <w:ilvl w:val="0"/>
          <w:numId w:val="20"/>
        </w:numPr>
        <w:spacing w:after="0" w:line="240" w:lineRule="auto"/>
        <w:ind w:left="0" w:firstLine="709"/>
        <w:jc w:val="both"/>
        <w:rPr>
          <w:rFonts w:ascii="Times New Roman" w:eastAsia="Times New Roman" w:hAnsi="Times New Roman" w:cs="Times New Roman"/>
          <w:color w:val="000000"/>
          <w:spacing w:val="-9"/>
          <w:sz w:val="24"/>
          <w:szCs w:val="24"/>
          <w:lang w:eastAsia="ru-RU"/>
        </w:rPr>
      </w:pPr>
      <w:r>
        <w:rPr>
          <w:rFonts w:ascii="Times New Roman" w:eastAsia="Times New Roman" w:hAnsi="Times New Roman" w:cs="Times New Roman"/>
          <w:color w:val="000000"/>
          <w:spacing w:val="-9"/>
          <w:sz w:val="24"/>
          <w:szCs w:val="24"/>
          <w:lang w:eastAsia="ru-RU"/>
        </w:rPr>
        <w:t xml:space="preserve"> </w:t>
      </w:r>
      <w:r w:rsidR="00066BAD" w:rsidRPr="00066BAD">
        <w:rPr>
          <w:rFonts w:ascii="Times New Roman" w:eastAsia="Times New Roman" w:hAnsi="Times New Roman" w:cs="Times New Roman"/>
          <w:color w:val="000000"/>
          <w:spacing w:val="-9"/>
          <w:sz w:val="24"/>
          <w:szCs w:val="24"/>
          <w:lang w:eastAsia="ru-RU"/>
        </w:rPr>
        <w:t>Правовое регулирование муниципальной службы, включая квалификационные требования для замещения должностей муниципальной службы, определение статуса муниципального служащего, условия и порядок прохождения муниципальной службы осуществляется в соответствии с </w:t>
      </w:r>
      <w:hyperlink r:id="rId53" w:tgtFrame="_blank" w:history="1">
        <w:r w:rsidR="00066BAD" w:rsidRPr="00DB7176">
          <w:rPr>
            <w:rFonts w:ascii="Times New Roman" w:eastAsia="Times New Roman" w:hAnsi="Times New Roman" w:cs="Times New Roman"/>
            <w:spacing w:val="-9"/>
            <w:sz w:val="24"/>
            <w:szCs w:val="24"/>
            <w:lang w:eastAsia="ru-RU"/>
          </w:rPr>
          <w:t>Федеральным законом от 02 марта 2007 года № 25-ФЗ</w:t>
        </w:r>
      </w:hyperlink>
      <w:r w:rsidR="00066BAD" w:rsidRPr="00066BAD">
        <w:rPr>
          <w:rFonts w:ascii="Times New Roman" w:eastAsia="Times New Roman" w:hAnsi="Times New Roman" w:cs="Times New Roman"/>
          <w:color w:val="000000"/>
          <w:spacing w:val="-9"/>
          <w:sz w:val="24"/>
          <w:szCs w:val="24"/>
          <w:lang w:eastAsia="ru-RU"/>
        </w:rPr>
        <w:t> «О муниципальной службе в Российской Федерации», а также принимаемыми в соответствии с ним областными законами Ленинградской области, настоящим Уставом и иными муниципальными нормативными правовыми актами.</w:t>
      </w:r>
    </w:p>
    <w:p w:rsidR="00066BAD" w:rsidRPr="00066BAD" w:rsidRDefault="003B2F3A" w:rsidP="00066BAD">
      <w:pPr>
        <w:numPr>
          <w:ilvl w:val="0"/>
          <w:numId w:val="20"/>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Лица, </w:t>
      </w:r>
      <w:r w:rsidR="00066BAD" w:rsidRPr="00066BAD">
        <w:rPr>
          <w:rFonts w:ascii="Times New Roman" w:eastAsia="Times New Roman" w:hAnsi="Times New Roman" w:cs="Times New Roman"/>
          <w:color w:val="000000"/>
          <w:spacing w:val="-1"/>
          <w:sz w:val="24"/>
          <w:szCs w:val="24"/>
          <w:lang w:eastAsia="ru-RU"/>
        </w:rPr>
        <w:t>исполняющие обязанности по техническому</w:t>
      </w:r>
      <w:r w:rsidR="00066BAD" w:rsidRPr="00066BAD">
        <w:rPr>
          <w:rFonts w:ascii="Times New Roman" w:eastAsia="Times New Roman" w:hAnsi="Times New Roman" w:cs="Times New Roman"/>
          <w:color w:val="000000"/>
          <w:spacing w:val="1"/>
          <w:sz w:val="24"/>
          <w:szCs w:val="24"/>
          <w:lang w:eastAsia="ru-RU"/>
        </w:rPr>
        <w:t> обеспечению деятельности органов местного самоуправления муниципального образования, </w:t>
      </w:r>
      <w:r w:rsidR="00066BAD" w:rsidRPr="00066BAD">
        <w:rPr>
          <w:rFonts w:ascii="Times New Roman" w:eastAsia="Times New Roman" w:hAnsi="Times New Roman" w:cs="Times New Roman"/>
          <w:color w:val="000000"/>
          <w:sz w:val="24"/>
          <w:szCs w:val="24"/>
          <w:lang w:eastAsia="ru-RU"/>
        </w:rPr>
        <w:t>не замещают должности муниципальной служ</w:t>
      </w:r>
      <w:r w:rsidR="00066BAD" w:rsidRPr="00066BAD">
        <w:rPr>
          <w:rFonts w:ascii="Times New Roman" w:eastAsia="Times New Roman" w:hAnsi="Times New Roman" w:cs="Times New Roman"/>
          <w:color w:val="000000"/>
          <w:spacing w:val="-1"/>
          <w:sz w:val="24"/>
          <w:szCs w:val="24"/>
          <w:lang w:eastAsia="ru-RU"/>
        </w:rPr>
        <w:t>бы и </w:t>
      </w:r>
      <w:r w:rsidR="00066BAD" w:rsidRPr="00066BAD">
        <w:rPr>
          <w:rFonts w:ascii="Times New Roman" w:eastAsia="Times New Roman" w:hAnsi="Times New Roman" w:cs="Times New Roman"/>
          <w:color w:val="000000"/>
          <w:spacing w:val="1"/>
          <w:sz w:val="24"/>
          <w:szCs w:val="24"/>
          <w:lang w:eastAsia="ru-RU"/>
        </w:rPr>
        <w:t>не </w:t>
      </w:r>
      <w:r w:rsidR="00066BAD" w:rsidRPr="00066BAD">
        <w:rPr>
          <w:rFonts w:ascii="Times New Roman" w:eastAsia="Times New Roman" w:hAnsi="Times New Roman" w:cs="Times New Roman"/>
          <w:color w:val="000000"/>
          <w:sz w:val="24"/>
          <w:szCs w:val="24"/>
          <w:lang w:eastAsia="ru-RU"/>
        </w:rPr>
        <w:t>являются муниципальными служащими.</w:t>
      </w:r>
    </w:p>
    <w:p w:rsidR="00066BAD" w:rsidRPr="00066BAD" w:rsidRDefault="003B2F3A" w:rsidP="00066BAD">
      <w:pPr>
        <w:numPr>
          <w:ilvl w:val="0"/>
          <w:numId w:val="20"/>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Муниципальному служащему муниципального образования предоставляется право на получение единовременного денежного вознаграждения в связи с выходом впервые на государственную пенсию по старости. Выплата муниципальному служащему единовременного денежного вознаграждения в связи с выходом впервые на государственную пенсию по старости производится в порядке и размерах, утверждаемых распоряжениями главы администрации муниципального образования в пределах фонда оплаты труда администрации муниципального образования.</w:t>
      </w:r>
    </w:p>
    <w:p w:rsidR="00066BAD" w:rsidRPr="00066BAD" w:rsidRDefault="003B2F3A" w:rsidP="00066BAD">
      <w:pPr>
        <w:numPr>
          <w:ilvl w:val="0"/>
          <w:numId w:val="20"/>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Порядок передачи муниципальным служащим в доверительное управление под гарантию муниципального образования на время прохождения муниципальной службы находящихся в его собственности долей (пакетов акций) в уставном капитале коммерческих организаций утверждается нормативным правовым актом совета депутатов в соответствии с</w:t>
      </w:r>
      <w:r w:rsidR="00066BAD" w:rsidRPr="00066BAD">
        <w:rPr>
          <w:rFonts w:ascii="Times New Roman" w:eastAsia="Times New Roman" w:hAnsi="Times New Roman" w:cs="Times New Roman"/>
          <w:b/>
          <w:bCs/>
          <w:color w:val="000000"/>
          <w:sz w:val="24"/>
          <w:szCs w:val="24"/>
          <w:lang w:eastAsia="ru-RU"/>
        </w:rPr>
        <w:t> </w:t>
      </w:r>
      <w:r w:rsidR="00066BAD" w:rsidRPr="00066BAD">
        <w:rPr>
          <w:rFonts w:ascii="Times New Roman" w:eastAsia="Times New Roman" w:hAnsi="Times New Roman" w:cs="Times New Roman"/>
          <w:color w:val="000000"/>
          <w:sz w:val="24"/>
          <w:szCs w:val="24"/>
          <w:lang w:eastAsia="ru-RU"/>
        </w:rPr>
        <w:t>федеральным и областным законодательством Ленинградской области, определяющим такой порядок.</w:t>
      </w:r>
    </w:p>
    <w:p w:rsidR="00066BAD" w:rsidRPr="00066BAD" w:rsidRDefault="003B2F3A" w:rsidP="00066BAD">
      <w:pPr>
        <w:numPr>
          <w:ilvl w:val="0"/>
          <w:numId w:val="20"/>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066BAD" w:rsidRPr="00066BAD">
        <w:rPr>
          <w:rFonts w:ascii="Times New Roman" w:eastAsia="Times New Roman" w:hAnsi="Times New Roman" w:cs="Times New Roman"/>
          <w:color w:val="000000"/>
          <w:sz w:val="24"/>
          <w:szCs w:val="24"/>
          <w:lang w:eastAsia="ru-RU"/>
        </w:rPr>
        <w:t>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066BAD" w:rsidRPr="00066BAD" w:rsidRDefault="00066BAD" w:rsidP="00066BAD">
      <w:pPr>
        <w:spacing w:after="0" w:line="240" w:lineRule="auto"/>
        <w:ind w:left="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pacing w:val="-11"/>
          <w:sz w:val="24"/>
          <w:szCs w:val="24"/>
          <w:lang w:eastAsia="ru-RU"/>
        </w:rPr>
        <w:t>Статья 52. Контрольно-счетный орган</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pacing w:val="-11"/>
          <w:sz w:val="24"/>
          <w:szCs w:val="24"/>
          <w:lang w:eastAsia="ru-RU"/>
        </w:rPr>
        <w:t> </w:t>
      </w:r>
    </w:p>
    <w:p w:rsidR="00066BAD" w:rsidRPr="00066BAD" w:rsidRDefault="003B2F3A" w:rsidP="003B2F3A">
      <w:pPr>
        <w:numPr>
          <w:ilvl w:val="3"/>
          <w:numId w:val="21"/>
        </w:numPr>
        <w:tabs>
          <w:tab w:val="clear" w:pos="2880"/>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В случае необходимости, на основании решения совета депутатов, может быть создан контрольно-счетный орган муниципального образования.</w:t>
      </w:r>
    </w:p>
    <w:p w:rsidR="00066BAD" w:rsidRPr="00066BAD" w:rsidRDefault="003B2F3A" w:rsidP="003B2F3A">
      <w:pPr>
        <w:numPr>
          <w:ilvl w:val="0"/>
          <w:numId w:val="21"/>
        </w:numPr>
        <w:tabs>
          <w:tab w:val="clear" w:pos="720"/>
          <w:tab w:val="num" w:pos="709"/>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Порядок организации и деятельности контрольно-счетного органа определяется </w:t>
      </w:r>
      <w:hyperlink r:id="rId54" w:tgtFrame="_blank" w:history="1">
        <w:r w:rsidR="00066BAD" w:rsidRPr="00DB7176">
          <w:rPr>
            <w:rFonts w:ascii="Times New Roman" w:eastAsia="Times New Roman" w:hAnsi="Times New Roman" w:cs="Times New Roman"/>
            <w:sz w:val="24"/>
            <w:szCs w:val="24"/>
            <w:lang w:eastAsia="ru-RU"/>
          </w:rPr>
          <w:t>Федеральным законом от 7 февраля 2011 года № 6-ФЗ</w:t>
        </w:r>
      </w:hyperlink>
      <w:r w:rsidR="00066BAD" w:rsidRPr="00066BAD">
        <w:rPr>
          <w:rFonts w:ascii="Times New Roman" w:eastAsia="Times New Roman" w:hAnsi="Times New Roman" w:cs="Times New Roman"/>
          <w:color w:val="000000"/>
          <w:sz w:val="24"/>
          <w:szCs w:val="24"/>
          <w:lang w:eastAsia="ru-RU"/>
        </w:rPr>
        <w:t> «Об общих принципах организации и деятельности контрольно-счетных органов субъектов Российской Федерации и муниципальных образований», иными федеральными законами 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контрольно-счетного органа осуществляется также законами субъекта Российской Федерации.</w:t>
      </w:r>
    </w:p>
    <w:p w:rsidR="00066BAD" w:rsidRPr="00066BAD" w:rsidRDefault="00066BAD" w:rsidP="00066BAD">
      <w:pPr>
        <w:numPr>
          <w:ilvl w:val="0"/>
          <w:numId w:val="21"/>
        </w:numPr>
        <w:spacing w:after="0" w:line="240" w:lineRule="auto"/>
        <w:ind w:left="0" w:firstLine="709"/>
        <w:jc w:val="both"/>
        <w:rPr>
          <w:rFonts w:ascii="Times New Roman" w:eastAsia="Times New Roman" w:hAnsi="Times New Roman" w:cs="Times New Roman"/>
          <w:color w:val="000000"/>
          <w:spacing w:val="-11"/>
          <w:sz w:val="24"/>
          <w:szCs w:val="24"/>
          <w:lang w:eastAsia="ru-RU"/>
        </w:rPr>
      </w:pPr>
      <w:r w:rsidRPr="00066BAD">
        <w:rPr>
          <w:rFonts w:ascii="Times New Roman" w:eastAsia="Times New Roman" w:hAnsi="Times New Roman" w:cs="Times New Roman"/>
          <w:color w:val="000000"/>
          <w:spacing w:val="-11"/>
          <w:sz w:val="24"/>
          <w:szCs w:val="24"/>
          <w:lang w:eastAsia="ru-RU"/>
        </w:rPr>
        <w:t xml:space="preserve">Совет депутатов вправе принять решение о передаче контрольно-счетному </w:t>
      </w:r>
      <w:r w:rsidRPr="003B2F3A">
        <w:rPr>
          <w:rFonts w:ascii="Times New Roman" w:hAnsi="Times New Roman" w:cs="Times New Roman"/>
          <w:sz w:val="24"/>
          <w:szCs w:val="24"/>
        </w:rPr>
        <w:t>органу Кировского муниципального района Ленинградской области</w:t>
      </w:r>
      <w:r w:rsidRPr="00066BAD">
        <w:rPr>
          <w:rFonts w:ascii="Times New Roman" w:eastAsia="Times New Roman" w:hAnsi="Times New Roman" w:cs="Times New Roman"/>
          <w:color w:val="000000"/>
          <w:spacing w:val="-11"/>
          <w:sz w:val="24"/>
          <w:szCs w:val="24"/>
          <w:lang w:eastAsia="ru-RU"/>
        </w:rPr>
        <w:t> полномочий контрольно-счетного органа по осуществлению внешнего муниципального финансового контроля как в полном объеме, так и частично.</w:t>
      </w:r>
    </w:p>
    <w:p w:rsidR="00066BAD" w:rsidRPr="00066BAD" w:rsidRDefault="00066BAD" w:rsidP="00066BAD">
      <w:pPr>
        <w:numPr>
          <w:ilvl w:val="0"/>
          <w:numId w:val="21"/>
        </w:numPr>
        <w:spacing w:after="0" w:line="240" w:lineRule="auto"/>
        <w:ind w:left="0" w:firstLine="709"/>
        <w:jc w:val="both"/>
        <w:rPr>
          <w:rFonts w:ascii="Times New Roman" w:eastAsia="Times New Roman" w:hAnsi="Times New Roman" w:cs="Times New Roman"/>
          <w:color w:val="000000"/>
          <w:spacing w:val="-11"/>
          <w:sz w:val="24"/>
          <w:szCs w:val="24"/>
          <w:lang w:eastAsia="ru-RU"/>
        </w:rPr>
      </w:pPr>
      <w:r w:rsidRPr="00066BAD">
        <w:rPr>
          <w:rFonts w:ascii="Times New Roman" w:eastAsia="Times New Roman" w:hAnsi="Times New Roman" w:cs="Times New Roman"/>
          <w:color w:val="000000"/>
          <w:spacing w:val="-11"/>
          <w:sz w:val="24"/>
          <w:szCs w:val="24"/>
          <w:lang w:eastAsia="ru-RU"/>
        </w:rPr>
        <w:t xml:space="preserve">В случае если совет депутатов заключит соглашение с советом </w:t>
      </w:r>
      <w:r w:rsidRPr="003B2F3A">
        <w:rPr>
          <w:rFonts w:ascii="Times New Roman" w:hAnsi="Times New Roman" w:cs="Times New Roman"/>
          <w:sz w:val="24"/>
          <w:szCs w:val="24"/>
        </w:rPr>
        <w:t>депутатов</w:t>
      </w:r>
      <w:r w:rsidR="001E3838">
        <w:rPr>
          <w:rFonts w:ascii="Times New Roman" w:hAnsi="Times New Roman" w:cs="Times New Roman"/>
          <w:sz w:val="24"/>
          <w:szCs w:val="24"/>
        </w:rPr>
        <w:t xml:space="preserve"> </w:t>
      </w:r>
      <w:r w:rsidRPr="003B2F3A">
        <w:rPr>
          <w:rFonts w:ascii="Times New Roman" w:hAnsi="Times New Roman" w:cs="Times New Roman"/>
          <w:sz w:val="24"/>
          <w:szCs w:val="24"/>
        </w:rPr>
        <w:t>Кировского</w:t>
      </w:r>
      <w:r w:rsidR="001E3838">
        <w:rPr>
          <w:rFonts w:ascii="Times New Roman" w:hAnsi="Times New Roman" w:cs="Times New Roman"/>
          <w:sz w:val="24"/>
          <w:szCs w:val="24"/>
        </w:rPr>
        <w:t xml:space="preserve"> </w:t>
      </w:r>
      <w:r w:rsidRPr="003B2F3A">
        <w:rPr>
          <w:rFonts w:ascii="Times New Roman" w:hAnsi="Times New Roman" w:cs="Times New Roman"/>
          <w:sz w:val="24"/>
          <w:szCs w:val="24"/>
        </w:rPr>
        <w:t>муниципального</w:t>
      </w:r>
      <w:r w:rsidR="001E3838">
        <w:rPr>
          <w:rFonts w:ascii="Times New Roman" w:hAnsi="Times New Roman" w:cs="Times New Roman"/>
          <w:sz w:val="24"/>
          <w:szCs w:val="24"/>
        </w:rPr>
        <w:t xml:space="preserve"> </w:t>
      </w:r>
      <w:r w:rsidRPr="003B2F3A">
        <w:rPr>
          <w:rFonts w:ascii="Times New Roman" w:hAnsi="Times New Roman" w:cs="Times New Roman"/>
          <w:sz w:val="24"/>
          <w:szCs w:val="24"/>
        </w:rPr>
        <w:t>района</w:t>
      </w:r>
      <w:r w:rsidR="001E3838">
        <w:rPr>
          <w:rFonts w:ascii="Times New Roman" w:hAnsi="Times New Roman" w:cs="Times New Roman"/>
          <w:sz w:val="24"/>
          <w:szCs w:val="24"/>
        </w:rPr>
        <w:t xml:space="preserve"> </w:t>
      </w:r>
      <w:r w:rsidRPr="003B2F3A">
        <w:rPr>
          <w:rFonts w:ascii="Times New Roman" w:hAnsi="Times New Roman" w:cs="Times New Roman"/>
          <w:sz w:val="24"/>
          <w:szCs w:val="24"/>
        </w:rPr>
        <w:t>Ленинградской</w:t>
      </w:r>
      <w:r w:rsidR="001E3838">
        <w:rPr>
          <w:rFonts w:ascii="Times New Roman" w:hAnsi="Times New Roman" w:cs="Times New Roman"/>
          <w:sz w:val="24"/>
          <w:szCs w:val="24"/>
        </w:rPr>
        <w:t xml:space="preserve"> </w:t>
      </w:r>
      <w:r w:rsidRPr="003B2F3A">
        <w:rPr>
          <w:rFonts w:ascii="Times New Roman" w:hAnsi="Times New Roman" w:cs="Times New Roman"/>
          <w:sz w:val="24"/>
          <w:szCs w:val="24"/>
        </w:rPr>
        <w:t>области</w:t>
      </w:r>
      <w:r w:rsidR="001E3838">
        <w:rPr>
          <w:rFonts w:ascii="Times New Roman" w:hAnsi="Times New Roman" w:cs="Times New Roman"/>
          <w:sz w:val="24"/>
          <w:szCs w:val="24"/>
        </w:rPr>
        <w:t xml:space="preserve"> </w:t>
      </w:r>
      <w:r w:rsidRPr="003B2F3A">
        <w:rPr>
          <w:rFonts w:ascii="Times New Roman" w:hAnsi="Times New Roman" w:cs="Times New Roman"/>
          <w:sz w:val="24"/>
          <w:szCs w:val="24"/>
        </w:rPr>
        <w:t>о передаче контрольно-счетному органу Кировского муниципального района Ленинградской области полномочий контрольно-счетного органа по осуществлению внешнего муниципального финансового контроля</w:t>
      </w:r>
      <w:r w:rsidRPr="00066BAD">
        <w:rPr>
          <w:rFonts w:ascii="Times New Roman" w:eastAsia="Times New Roman" w:hAnsi="Times New Roman" w:cs="Times New Roman"/>
          <w:color w:val="000000"/>
          <w:spacing w:val="-11"/>
          <w:sz w:val="24"/>
          <w:szCs w:val="24"/>
          <w:lang w:eastAsia="ru-RU"/>
        </w:rPr>
        <w:t xml:space="preserve"> в полном объеме, контрольно-счетный орган муниципального образования не создается.</w:t>
      </w:r>
    </w:p>
    <w:p w:rsidR="00066BAD" w:rsidRPr="00066BAD" w:rsidRDefault="00066BAD" w:rsidP="00066BAD">
      <w:pPr>
        <w:spacing w:after="0" w:line="240" w:lineRule="auto"/>
        <w:ind w:left="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11"/>
          <w:sz w:val="24"/>
          <w:szCs w:val="24"/>
          <w:lang w:eastAsia="ru-RU"/>
        </w:rPr>
        <w:t> </w:t>
      </w:r>
    </w:p>
    <w:p w:rsidR="00066BAD" w:rsidRPr="00066BAD" w:rsidRDefault="00066BAD" w:rsidP="00066BAD">
      <w:pPr>
        <w:spacing w:after="0" w:line="240" w:lineRule="auto"/>
        <w:ind w:firstLine="709"/>
        <w:jc w:val="center"/>
        <w:outlineLvl w:val="0"/>
        <w:rPr>
          <w:rFonts w:ascii="Times New Roman" w:eastAsia="Times New Roman" w:hAnsi="Times New Roman" w:cs="Times New Roman"/>
          <w:b/>
          <w:bCs/>
          <w:color w:val="000000"/>
          <w:kern w:val="36"/>
          <w:sz w:val="24"/>
          <w:szCs w:val="24"/>
          <w:lang w:eastAsia="ru-RU"/>
        </w:rPr>
      </w:pPr>
      <w:bookmarkStart w:id="64" w:name="_Toc116440538"/>
      <w:r w:rsidRPr="00066BAD">
        <w:rPr>
          <w:rFonts w:ascii="Times New Roman" w:eastAsia="Times New Roman" w:hAnsi="Times New Roman" w:cs="Times New Roman"/>
          <w:b/>
          <w:bCs/>
          <w:color w:val="000000"/>
          <w:kern w:val="36"/>
          <w:sz w:val="24"/>
          <w:szCs w:val="24"/>
          <w:lang w:eastAsia="ru-RU"/>
        </w:rPr>
        <w:t>Глава 4. Муниципальные правовые акты</w:t>
      </w:r>
      <w:bookmarkEnd w:id="64"/>
    </w:p>
    <w:p w:rsidR="00066BAD" w:rsidRPr="00066BAD" w:rsidRDefault="00066BAD" w:rsidP="00066BAD">
      <w:pPr>
        <w:spacing w:after="0" w:line="240" w:lineRule="auto"/>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bookmarkStart w:id="65" w:name="_Toc116440539"/>
      <w:r w:rsidRPr="00066BAD">
        <w:rPr>
          <w:rFonts w:ascii="Times New Roman" w:eastAsia="Times New Roman" w:hAnsi="Times New Roman" w:cs="Times New Roman"/>
          <w:b/>
          <w:bCs/>
          <w:color w:val="000000"/>
          <w:sz w:val="24"/>
          <w:szCs w:val="24"/>
          <w:lang w:eastAsia="ru-RU"/>
        </w:rPr>
        <w:t>Статья 53. Система муниципальных правовых актов</w:t>
      </w:r>
      <w:bookmarkEnd w:id="65"/>
    </w:p>
    <w:p w:rsidR="00066BAD" w:rsidRPr="00066BAD" w:rsidRDefault="001E3838" w:rsidP="00066BAD">
      <w:pPr>
        <w:numPr>
          <w:ilvl w:val="1"/>
          <w:numId w:val="22"/>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В систему муниципальных правовых актов муниципального образования входят:</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устав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правовые акты, принятые на местном референдуме (сходе граждан);</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нормативные и иные правовые акты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w:t>
      </w:r>
      <w:hyperlink r:id="rId55" w:tgtFrame="_blank" w:history="1">
        <w:r w:rsidRPr="00DB7176">
          <w:rPr>
            <w:rFonts w:ascii="Times New Roman" w:eastAsia="Times New Roman" w:hAnsi="Times New Roman" w:cs="Times New Roman"/>
            <w:sz w:val="24"/>
            <w:szCs w:val="24"/>
            <w:lang w:eastAsia="ru-RU"/>
          </w:rPr>
          <w:t>постановления</w:t>
        </w:r>
      </w:hyperlink>
      <w:r w:rsidRPr="00066BAD">
        <w:rPr>
          <w:rFonts w:ascii="Times New Roman" w:eastAsia="Times New Roman" w:hAnsi="Times New Roman" w:cs="Times New Roman"/>
          <w:color w:val="000000"/>
          <w:sz w:val="24"/>
          <w:szCs w:val="24"/>
          <w:lang w:eastAsia="ru-RU"/>
        </w:rPr>
        <w:t> и распоряжения главы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w:t>
      </w:r>
      <w:hyperlink r:id="rId56" w:tgtFrame="_blank" w:history="1">
        <w:r w:rsidRPr="00DB7176">
          <w:rPr>
            <w:rFonts w:ascii="Times New Roman" w:eastAsia="Times New Roman" w:hAnsi="Times New Roman" w:cs="Times New Roman"/>
            <w:sz w:val="24"/>
            <w:szCs w:val="24"/>
            <w:lang w:eastAsia="ru-RU"/>
          </w:rPr>
          <w:t>постановления</w:t>
        </w:r>
      </w:hyperlink>
      <w:r w:rsidRPr="00066BAD">
        <w:rPr>
          <w:rFonts w:ascii="Times New Roman" w:eastAsia="Times New Roman" w:hAnsi="Times New Roman" w:cs="Times New Roman"/>
          <w:color w:val="000000"/>
          <w:sz w:val="24"/>
          <w:szCs w:val="24"/>
          <w:lang w:eastAsia="ru-RU"/>
        </w:rPr>
        <w:t> и распоряжения администрации муниципального образования.</w:t>
      </w:r>
    </w:p>
    <w:p w:rsidR="00066BAD" w:rsidRPr="00066BAD" w:rsidRDefault="001E3838" w:rsidP="00066BAD">
      <w:pPr>
        <w:numPr>
          <w:ilvl w:val="1"/>
          <w:numId w:val="23"/>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Иные муниципальные правовые акты не должны противоречить настоящему Уставу и правовым актам, принятым на местном референдуме (сходе граждан).</w:t>
      </w:r>
    </w:p>
    <w:p w:rsidR="00066BAD" w:rsidRPr="00066BAD" w:rsidRDefault="001E3838" w:rsidP="00066BAD">
      <w:pPr>
        <w:numPr>
          <w:ilvl w:val="1"/>
          <w:numId w:val="24"/>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Проекты муниципальных правовых актов вносятся депутатами совета депутатов, главой муниципального образования, главой администрации муниципального образования, органами территориального общественного самоуправления, инициативными группами граждан, прокурором.</w:t>
      </w:r>
    </w:p>
    <w:p w:rsidR="00066BAD" w:rsidRPr="00066BAD" w:rsidRDefault="001E3838" w:rsidP="00066BAD">
      <w:pPr>
        <w:numPr>
          <w:ilvl w:val="1"/>
          <w:numId w:val="24"/>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 xml:space="preserve">Если для реализации решения, принятого путем прямого волеизъявления населения муниципального образования, выраженного на местном референдуме (сходе граждан), дополнительно требуется принятие (издание) муниципального правового акта, </w:t>
      </w:r>
      <w:r w:rsidR="00066BAD" w:rsidRPr="00066BAD">
        <w:rPr>
          <w:rFonts w:ascii="Times New Roman" w:eastAsia="Times New Roman" w:hAnsi="Times New Roman" w:cs="Times New Roman"/>
          <w:color w:val="000000"/>
          <w:sz w:val="24"/>
          <w:szCs w:val="24"/>
          <w:lang w:eastAsia="ru-RU"/>
        </w:rPr>
        <w:lastRenderedPageBreak/>
        <w:t>орган местного самоуправления или должностное лицо муниципального образования,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трех месяцев.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Совет депутатов по вопросам, отнесенным к его компетенции федеральными законами, областными законами Ленинградской области и настоящим Уставом, принимает нормативные правовые акты,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областными законами Ленинградской области и настоящим Уставом. Решения совета депутатов об утверждении нормативных правовых актов, устанавливающих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депутатов, если иное не установлено настоящим Уставом. В случае, если глава муниципального образования исполняет полномочия председателя совета депутатов муниципального образования, голос главы муниципального образования учитывается при принятии решений совета депутатов муниципального образования как голос депутата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Нормативный правовой акт, принятый советом депутатов, направляется главе муниципального образования для подписания и обнародования в течение 10 дней.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Глава муниципального образования издает распоряжения по вопросам организации деятельности совета депутатов, подписывает решения и нормативные правовые акты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Глава муниципального образования издает </w:t>
      </w:r>
      <w:hyperlink r:id="rId57" w:tgtFrame="_blank" w:history="1">
        <w:r w:rsidRPr="00DB7176">
          <w:rPr>
            <w:rFonts w:ascii="Times New Roman" w:eastAsia="Times New Roman" w:hAnsi="Times New Roman" w:cs="Times New Roman"/>
            <w:sz w:val="24"/>
            <w:szCs w:val="24"/>
            <w:lang w:eastAsia="ru-RU"/>
          </w:rPr>
          <w:t>постановления</w:t>
        </w:r>
      </w:hyperlink>
      <w:r w:rsidRPr="00066BAD">
        <w:rPr>
          <w:rFonts w:ascii="Times New Roman" w:eastAsia="Times New Roman" w:hAnsi="Times New Roman" w:cs="Times New Roman"/>
          <w:color w:val="000000"/>
          <w:sz w:val="24"/>
          <w:szCs w:val="24"/>
          <w:lang w:eastAsia="ru-RU"/>
        </w:rPr>
        <w:t> и распоряжения по иным вопросам, отнесенным к его компетенции настоящим Уставом в соответствии </w:t>
      </w:r>
      <w:hyperlink r:id="rId58" w:tgtFrame="_blank" w:history="1">
        <w:r w:rsidRPr="00DB7176">
          <w:rPr>
            <w:rFonts w:ascii="Times New Roman" w:eastAsia="Times New Roman" w:hAnsi="Times New Roman" w:cs="Times New Roman"/>
            <w:spacing w:val="4"/>
            <w:sz w:val="24"/>
            <w:szCs w:val="24"/>
            <w:lang w:eastAsia="ru-RU"/>
          </w:rPr>
          <w:t>Федеральным законом № 131-ФЗ</w:t>
        </w:r>
      </w:hyperlink>
      <w:r w:rsidRPr="00066BAD">
        <w:rPr>
          <w:rFonts w:ascii="Times New Roman" w:eastAsia="Times New Roman" w:hAnsi="Times New Roman" w:cs="Times New Roman"/>
          <w:color w:val="000000"/>
          <w:sz w:val="24"/>
          <w:szCs w:val="24"/>
          <w:lang w:eastAsia="ru-RU"/>
        </w:rPr>
        <w:t>, другими федеральными законами.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Глава администрации муниципального образования в пределах своих полномочий, установленных федеральным законодательством и областным законодательством Ленинградской области, настоящим Уставом и нормативными правовыми актами совета депутатов, издает </w:t>
      </w:r>
      <w:hyperlink r:id="rId59" w:tgtFrame="_blank" w:history="1">
        <w:r w:rsidRPr="00DB7176">
          <w:rPr>
            <w:rFonts w:ascii="Times New Roman" w:eastAsia="Times New Roman" w:hAnsi="Times New Roman" w:cs="Times New Roman"/>
            <w:sz w:val="24"/>
            <w:szCs w:val="24"/>
            <w:lang w:eastAsia="ru-RU"/>
          </w:rPr>
          <w:t>постановления</w:t>
        </w:r>
      </w:hyperlink>
      <w:r w:rsidRPr="00066BAD">
        <w:rPr>
          <w:rFonts w:ascii="Times New Roman" w:eastAsia="Times New Roman" w:hAnsi="Times New Roman" w:cs="Times New Roman"/>
          <w:color w:val="000000"/>
          <w:sz w:val="24"/>
          <w:szCs w:val="24"/>
          <w:lang w:eastAsia="ru-RU"/>
        </w:rPr>
        <w:t>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образования федеральным и областным законодательством Ленинградской области, а также распоряжения администрации муниципального образования по вопросам организации работы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нормативного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Официальным печатным изданием органов местного самоуправления муниципального образования является средство массовой информации газета «Неделя нашего города» (свидетельство о регистрации ПИ ТУ 78-01159 от 28 июня 2012 года).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Официальным сетевым изданием органов местного самоуправления муниципального образования является сетевое издание «Неделя нашего города+» (доменное имя: nngplus.ru, регистрационный номер и дата принятия решения о регистрации: серия Эл № ФС77-62466 от 27 июля 2015 года).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Муниципальные правовые акты вступают в силу со дня их официального опубликования за исключением случаев, когда в принятом муниципальном правовом акте предусмотрен иной порядок вступления его в силу.</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Ленинградской области, организация и ведение которого осуществляются органами государственной власти Ленинградской области в порядке, установленном областным законом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областными законами Ленинградской области, - уполномоченным органом государственной власти Российской Федерации (уполномоченным органом государственной власти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14. Признание по решению суда закона Ленинградской области об установлении статуса муниципального образования недействующим до вступления в силу нового закона Ленинградской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муниципального образования, принятых до вступления решения суда в законную силу, или для отмены данных муниципальных правовых актов.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66" w:name="_Toc116440540"/>
      <w:r w:rsidRPr="00066BAD">
        <w:rPr>
          <w:rFonts w:ascii="Times New Roman" w:eastAsia="Times New Roman" w:hAnsi="Times New Roman" w:cs="Times New Roman"/>
          <w:b/>
          <w:bCs/>
          <w:color w:val="000000"/>
          <w:sz w:val="24"/>
          <w:szCs w:val="24"/>
          <w:lang w:eastAsia="ru-RU"/>
        </w:rPr>
        <w:lastRenderedPageBreak/>
        <w:t>Статья 54. Внесение изменений и дополнений в </w:t>
      </w:r>
      <w:bookmarkEnd w:id="66"/>
      <w:r w:rsidRPr="00066BAD">
        <w:rPr>
          <w:rFonts w:ascii="Times New Roman" w:eastAsia="Times New Roman" w:hAnsi="Times New Roman" w:cs="Times New Roman"/>
          <w:b/>
          <w:bCs/>
          <w:color w:val="000000"/>
          <w:sz w:val="24"/>
          <w:szCs w:val="24"/>
          <w:lang w:eastAsia="ru-RU"/>
        </w:rPr>
        <w:t>Устав муниципального образования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Порядок участия граждан в обсуждении проекта муниципального правового акта о внесении изменений и дополнений в устав муниципального образования определяется статьей 28 настоящего Устава.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устава муниципального образования, проекту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форме точного воспроизведения положений </w:t>
      </w:r>
      <w:hyperlink r:id="rId60" w:tgtFrame="_blank" w:history="1">
        <w:r w:rsidRPr="00DB7176">
          <w:rPr>
            <w:rFonts w:ascii="Times New Roman" w:eastAsia="Times New Roman" w:hAnsi="Times New Roman" w:cs="Times New Roman"/>
            <w:sz w:val="24"/>
            <w:szCs w:val="24"/>
            <w:lang w:eastAsia="ru-RU"/>
          </w:rPr>
          <w:t>Конституции Российской Федерации</w:t>
        </w:r>
      </w:hyperlink>
      <w:r w:rsidRPr="00066BAD">
        <w:rPr>
          <w:rFonts w:ascii="Times New Roman" w:eastAsia="Times New Roman" w:hAnsi="Times New Roman" w:cs="Times New Roman"/>
          <w:color w:val="000000"/>
          <w:sz w:val="24"/>
          <w:szCs w:val="24"/>
          <w:lang w:eastAsia="ru-RU"/>
        </w:rPr>
        <w:t>, федеральных законов, </w:t>
      </w:r>
      <w:hyperlink r:id="rId61" w:tgtFrame="_blank" w:history="1">
        <w:r w:rsidRPr="00DB7176">
          <w:rPr>
            <w:rFonts w:ascii="Times New Roman" w:eastAsia="Times New Roman" w:hAnsi="Times New Roman" w:cs="Times New Roman"/>
            <w:sz w:val="24"/>
            <w:szCs w:val="24"/>
            <w:lang w:eastAsia="ru-RU"/>
          </w:rPr>
          <w:t>Устава Ленинградской области</w:t>
        </w:r>
      </w:hyperlink>
      <w:r w:rsidRPr="00066BAD">
        <w:rPr>
          <w:rFonts w:ascii="Times New Roman" w:eastAsia="Times New Roman" w:hAnsi="Times New Roman" w:cs="Times New Roman"/>
          <w:color w:val="000000"/>
          <w:sz w:val="24"/>
          <w:szCs w:val="24"/>
          <w:lang w:eastAsia="ru-RU"/>
        </w:rPr>
        <w:t> или законов Ленинградской области в целях приведения настоящего Устава в соответствие с этими нормативными правовыми актами.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Муниципальный правовой акт о внесении изменений и дополнений в устав муниципального образования принимается большинством в две трети голосов от установленной численности депутатов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Муниципальный правовой акт об утверждении устава муниципального образования, о внесении изменений и дополнений в устав муниципального образования выносится на публичные слушания, кроме случаев, когда изменения в устав вносятся исключительно в форме точного воспроизведения положений </w:t>
      </w:r>
      <w:hyperlink r:id="rId62" w:tgtFrame="_blank" w:history="1">
        <w:r w:rsidRPr="00DB7176">
          <w:rPr>
            <w:rFonts w:ascii="Times New Roman" w:eastAsia="Times New Roman" w:hAnsi="Times New Roman" w:cs="Times New Roman"/>
            <w:sz w:val="24"/>
            <w:szCs w:val="24"/>
            <w:lang w:eastAsia="ru-RU"/>
          </w:rPr>
          <w:t>Конституции Российской Федерации</w:t>
        </w:r>
      </w:hyperlink>
      <w:r w:rsidRPr="00066BAD">
        <w:rPr>
          <w:rFonts w:ascii="Times New Roman" w:eastAsia="Times New Roman" w:hAnsi="Times New Roman" w:cs="Times New Roman"/>
          <w:color w:val="000000"/>
          <w:sz w:val="24"/>
          <w:szCs w:val="24"/>
          <w:lang w:eastAsia="ru-RU"/>
        </w:rPr>
        <w:t>, федеральных законов, </w:t>
      </w:r>
      <w:hyperlink r:id="rId63" w:tgtFrame="_blank" w:history="1">
        <w:r w:rsidRPr="00DB7176">
          <w:rPr>
            <w:rFonts w:ascii="Times New Roman" w:eastAsia="Times New Roman" w:hAnsi="Times New Roman" w:cs="Times New Roman"/>
            <w:sz w:val="24"/>
            <w:szCs w:val="24"/>
            <w:lang w:eastAsia="ru-RU"/>
          </w:rPr>
          <w:t>Устава Ленинградской области</w:t>
        </w:r>
      </w:hyperlink>
      <w:r w:rsidRPr="00066BAD">
        <w:rPr>
          <w:rFonts w:ascii="Times New Roman" w:eastAsia="Times New Roman" w:hAnsi="Times New Roman" w:cs="Times New Roman"/>
          <w:color w:val="000000"/>
          <w:sz w:val="24"/>
          <w:szCs w:val="24"/>
          <w:lang w:eastAsia="ru-RU"/>
        </w:rPr>
        <w:t> или законов Ленинградской области в целях приведения настоящего Устава в соответствие с этими нормативными правовыми актами.</w:t>
      </w:r>
    </w:p>
    <w:p w:rsidR="00066BAD" w:rsidRPr="00066BAD" w:rsidRDefault="00066BAD" w:rsidP="00066BAD">
      <w:pPr>
        <w:spacing w:after="0" w:line="240" w:lineRule="auto"/>
        <w:ind w:firstLine="709"/>
        <w:jc w:val="both"/>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color w:val="000000"/>
          <w:sz w:val="24"/>
          <w:szCs w:val="24"/>
          <w:lang w:eastAsia="ru-RU"/>
        </w:rPr>
        <w:t>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066BAD" w:rsidRPr="00066BAD" w:rsidRDefault="00066BAD" w:rsidP="00066BAD">
      <w:pPr>
        <w:spacing w:after="0" w:line="240" w:lineRule="auto"/>
        <w:ind w:firstLine="709"/>
        <w:jc w:val="both"/>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color w:val="000000"/>
          <w:sz w:val="24"/>
          <w:szCs w:val="24"/>
          <w:lang w:eastAsia="ru-RU"/>
        </w:rPr>
        <w:t>4. Муниципальный правовой акт о внесении изменений и дополнений в устав муниципального образования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части 4 настоящей статьи.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5. Приведение устава муниципального образования в соответствие с федеральным законом, законом Ленинградской области осуществляется в установленный этими законодательными актами срок. В случае, если федеральным законом, законом Ленинградской области указанный срок не установлен, срок приведения устава муниципального образования в соответствие с федеральным законом, законом Ленинградской области определяется с учетом даты вступления в силу соответствующего федерального закона, закона Ленинградской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совета депутатов,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center"/>
        <w:outlineLvl w:val="0"/>
        <w:rPr>
          <w:rFonts w:ascii="Times New Roman" w:eastAsia="Times New Roman" w:hAnsi="Times New Roman" w:cs="Times New Roman"/>
          <w:b/>
          <w:bCs/>
          <w:color w:val="000000"/>
          <w:kern w:val="36"/>
          <w:sz w:val="24"/>
          <w:szCs w:val="24"/>
          <w:lang w:eastAsia="ru-RU"/>
        </w:rPr>
      </w:pPr>
      <w:bookmarkStart w:id="67" w:name="_Toc116440541"/>
      <w:r w:rsidRPr="00066BAD">
        <w:rPr>
          <w:rFonts w:ascii="Times New Roman" w:eastAsia="Times New Roman" w:hAnsi="Times New Roman" w:cs="Times New Roman"/>
          <w:b/>
          <w:bCs/>
          <w:color w:val="000000"/>
          <w:kern w:val="36"/>
          <w:sz w:val="24"/>
          <w:szCs w:val="24"/>
          <w:lang w:eastAsia="ru-RU"/>
        </w:rPr>
        <w:t>Глава 5. Экономическая основа </w:t>
      </w:r>
      <w:bookmarkEnd w:id="67"/>
      <w:r w:rsidRPr="00066BAD">
        <w:rPr>
          <w:rFonts w:ascii="Times New Roman" w:eastAsia="Times New Roman" w:hAnsi="Times New Roman" w:cs="Times New Roman"/>
          <w:b/>
          <w:bCs/>
          <w:color w:val="000000"/>
          <w:kern w:val="36"/>
          <w:sz w:val="24"/>
          <w:szCs w:val="24"/>
          <w:lang w:eastAsia="ru-RU"/>
        </w:rPr>
        <w:t>муниципального образования</w:t>
      </w:r>
    </w:p>
    <w:p w:rsidR="00066BAD" w:rsidRPr="00066BAD" w:rsidRDefault="00066BAD" w:rsidP="00066BAD">
      <w:pPr>
        <w:spacing w:after="0" w:line="240" w:lineRule="auto"/>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68" w:name="_Toc116440542"/>
      <w:r w:rsidRPr="00066BAD">
        <w:rPr>
          <w:rFonts w:ascii="Times New Roman" w:eastAsia="Times New Roman" w:hAnsi="Times New Roman" w:cs="Times New Roman"/>
          <w:b/>
          <w:bCs/>
          <w:color w:val="000000"/>
          <w:sz w:val="24"/>
          <w:szCs w:val="24"/>
          <w:lang w:eastAsia="ru-RU"/>
        </w:rPr>
        <w:t>Статья 55. Экономическая основа </w:t>
      </w:r>
      <w:bookmarkEnd w:id="68"/>
      <w:r w:rsidRPr="00066BAD">
        <w:rPr>
          <w:rFonts w:ascii="Times New Roman" w:eastAsia="Times New Roman" w:hAnsi="Times New Roman" w:cs="Times New Roman"/>
          <w:b/>
          <w:bCs/>
          <w:color w:val="000000"/>
          <w:sz w:val="24"/>
          <w:szCs w:val="24"/>
          <w:lang w:eastAsia="ru-RU"/>
        </w:rPr>
        <w:t>муниципального образования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Экономическую основу муниципального образования составляют находящееся в муниципальной собственности имущество (муниципальное имущество), средства местного бюджета, а также имущественные права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56. Муниципальное имущество</w:t>
      </w:r>
    </w:p>
    <w:p w:rsidR="00066BAD" w:rsidRPr="00066BAD" w:rsidRDefault="00066BAD" w:rsidP="00066BAD">
      <w:pPr>
        <w:spacing w:after="0" w:line="240" w:lineRule="auto"/>
        <w:ind w:firstLine="709"/>
        <w:jc w:val="both"/>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В собственности муниципального образования может находиться: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имущество, предназначенное для решения вопросов местного значения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областными законами Ленинградской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3 статьи 6 настоящего Устава;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4) имущество, необходимое для решения вопросов, право </w:t>
      </w:r>
      <w:proofErr w:type="gramStart"/>
      <w:r w:rsidRPr="00066BAD">
        <w:rPr>
          <w:rFonts w:ascii="Times New Roman" w:eastAsia="Times New Roman" w:hAnsi="Times New Roman" w:cs="Times New Roman"/>
          <w:color w:val="000000"/>
          <w:sz w:val="24"/>
          <w:szCs w:val="24"/>
          <w:lang w:eastAsia="ru-RU"/>
        </w:rPr>
        <w:t>решения</w:t>
      </w:r>
      <w:proofErr w:type="gramEnd"/>
      <w:r w:rsidRPr="00066BAD">
        <w:rPr>
          <w:rFonts w:ascii="Times New Roman" w:eastAsia="Times New Roman" w:hAnsi="Times New Roman" w:cs="Times New Roman"/>
          <w:color w:val="000000"/>
          <w:sz w:val="24"/>
          <w:szCs w:val="24"/>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имущество, предназначенное для решения вопросов местного значения в соответствии с частями 3 и 4 статьи 14, частью 3 статьи 16 и частями 2 и 3 статьи 16.2 </w:t>
      </w:r>
      <w:hyperlink r:id="rId64" w:tgtFrame="_blank" w:history="1">
        <w:r w:rsidRPr="00DB7176">
          <w:rPr>
            <w:rFonts w:ascii="Times New Roman" w:eastAsia="Times New Roman" w:hAnsi="Times New Roman" w:cs="Times New Roman"/>
            <w:spacing w:val="4"/>
            <w:sz w:val="24"/>
            <w:szCs w:val="24"/>
            <w:lang w:eastAsia="ru-RU"/>
          </w:rPr>
          <w:t>Федерального закона № 131-ФЗ</w:t>
        </w:r>
      </w:hyperlink>
      <w:r w:rsidRPr="00066BAD">
        <w:rPr>
          <w:rFonts w:ascii="Times New Roman" w:eastAsia="Times New Roman" w:hAnsi="Times New Roman" w:cs="Times New Roman"/>
          <w:color w:val="000000"/>
          <w:sz w:val="24"/>
          <w:szCs w:val="24"/>
          <w:lang w:eastAsia="ru-RU"/>
        </w:rPr>
        <w:t>,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65" w:tgtFrame="_blank" w:history="1">
        <w:r w:rsidRPr="00DB7176">
          <w:rPr>
            <w:rFonts w:ascii="Times New Roman" w:eastAsia="Times New Roman" w:hAnsi="Times New Roman" w:cs="Times New Roman"/>
            <w:spacing w:val="4"/>
            <w:sz w:val="24"/>
            <w:szCs w:val="24"/>
            <w:lang w:eastAsia="ru-RU"/>
          </w:rPr>
          <w:t>Федерального закона № 131-ФЗ</w:t>
        </w:r>
      </w:hyperlink>
      <w:r w:rsidRPr="00066BAD">
        <w:rPr>
          <w:rFonts w:ascii="Times New Roman" w:eastAsia="Times New Roman" w:hAnsi="Times New Roman" w:cs="Times New Roman"/>
          <w:color w:val="000000"/>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bookmarkStart w:id="69" w:name="_Toc116440543"/>
      <w:r w:rsidRPr="00066BAD">
        <w:rPr>
          <w:rFonts w:ascii="Times New Roman" w:eastAsia="Times New Roman" w:hAnsi="Times New Roman" w:cs="Times New Roman"/>
          <w:b/>
          <w:bCs/>
          <w:color w:val="000000"/>
          <w:sz w:val="24"/>
          <w:szCs w:val="24"/>
          <w:lang w:eastAsia="ru-RU"/>
        </w:rPr>
        <w:lastRenderedPageBreak/>
        <w:t>Статья 57. Владение, пользование и распоряжение муниципальным имуществом</w:t>
      </w:r>
      <w:bookmarkEnd w:id="69"/>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i/>
          <w:iCs/>
          <w:color w:val="000000"/>
          <w:sz w:val="24"/>
          <w:szCs w:val="24"/>
          <w:lang w:eastAsia="ru-RU"/>
        </w:rPr>
        <w:t> </w:t>
      </w:r>
    </w:p>
    <w:p w:rsidR="00066BAD" w:rsidRPr="00066BAD" w:rsidRDefault="001E3838" w:rsidP="00066BAD">
      <w:pPr>
        <w:numPr>
          <w:ilvl w:val="0"/>
          <w:numId w:val="25"/>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Органы местного самоуправления муниципального образования от имени муниципального образования самостоятельно владеют, пользуются и распоряжаются муниципальным имуществом в соответствии с </w:t>
      </w:r>
      <w:hyperlink r:id="rId66" w:tgtFrame="_blank" w:history="1">
        <w:r w:rsidR="00066BAD" w:rsidRPr="00DB7176">
          <w:rPr>
            <w:rFonts w:ascii="Times New Roman" w:eastAsia="Times New Roman" w:hAnsi="Times New Roman" w:cs="Times New Roman"/>
            <w:sz w:val="24"/>
            <w:szCs w:val="24"/>
            <w:lang w:eastAsia="ru-RU"/>
          </w:rPr>
          <w:t>Конституцией Российской Федерации</w:t>
        </w:r>
      </w:hyperlink>
      <w:r w:rsidR="00066BAD" w:rsidRPr="00066BAD">
        <w:rPr>
          <w:rFonts w:ascii="Times New Roman" w:eastAsia="Times New Roman" w:hAnsi="Times New Roman" w:cs="Times New Roman"/>
          <w:color w:val="000000"/>
          <w:sz w:val="24"/>
          <w:szCs w:val="24"/>
          <w:lang w:eastAsia="ru-RU"/>
        </w:rPr>
        <w:t>, федеральным законодательством и областным законодательством Ленинградской области, настоящим Уставом и нормативными правовыми актами муниципального образования.</w:t>
      </w:r>
    </w:p>
    <w:p w:rsidR="00066BAD" w:rsidRPr="00066BAD" w:rsidRDefault="001E3838" w:rsidP="00066BAD">
      <w:pPr>
        <w:numPr>
          <w:ilvl w:val="0"/>
          <w:numId w:val="25"/>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Доходы от использования и приватизации муниципального имущества муниципального образования поступают в местный бюджет муниципального образования.</w:t>
      </w:r>
    </w:p>
    <w:p w:rsidR="00066BAD" w:rsidRPr="00066BAD" w:rsidRDefault="001E3838" w:rsidP="00066BAD">
      <w:pPr>
        <w:numPr>
          <w:ilvl w:val="0"/>
          <w:numId w:val="25"/>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Органы местного самоуправления вправе передавать муниципальное имущество во временное или в постоянное пользование физическим и юридическим лицам, а также индивидуальным предпринимателям, органам государственной власти Российской Федерации, органам государственной власти Ленинградской области и органам местного самоуправления иных муниципальных образований, отчуждать, совершать иные сделки в соответствии с действующим законодательством Российской Федерации.</w:t>
      </w:r>
    </w:p>
    <w:p w:rsidR="00066BAD" w:rsidRPr="00066BAD" w:rsidRDefault="001E3838" w:rsidP="00066BAD">
      <w:pPr>
        <w:numPr>
          <w:ilvl w:val="0"/>
          <w:numId w:val="25"/>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Органы местного самоуправления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Органы местного самоуправления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Органы местного самоуправления от имени муниципального образования </w:t>
      </w:r>
      <w:proofErr w:type="spellStart"/>
      <w:r w:rsidRPr="00066BAD">
        <w:rPr>
          <w:rFonts w:ascii="Times New Roman" w:eastAsia="Times New Roman" w:hAnsi="Times New Roman" w:cs="Times New Roman"/>
          <w:color w:val="000000"/>
          <w:sz w:val="24"/>
          <w:szCs w:val="24"/>
          <w:lang w:eastAsia="ru-RU"/>
        </w:rPr>
        <w:t>субсидиарно</w:t>
      </w:r>
      <w:proofErr w:type="spellEnd"/>
      <w:r w:rsidRPr="00066BAD">
        <w:rPr>
          <w:rFonts w:ascii="Times New Roman" w:eastAsia="Times New Roman" w:hAnsi="Times New Roman" w:cs="Times New Roman"/>
          <w:color w:val="000000"/>
          <w:sz w:val="24"/>
          <w:szCs w:val="24"/>
          <w:lang w:eastAsia="ru-RU"/>
        </w:rPr>
        <w:t xml:space="preserve"> отвечают по обязательствам муниципальных учреждений и обеспечивают их исполнение в порядке, установленном федеральным законодательством.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Порядок и условия приватизации муниципального имущества определяются нормативными правовыми актами совета депутатов в соответствии с федеральным законодательством.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70" w:name="_Toc116440544"/>
      <w:r w:rsidRPr="00066BAD">
        <w:rPr>
          <w:rFonts w:ascii="Times New Roman" w:eastAsia="Times New Roman" w:hAnsi="Times New Roman" w:cs="Times New Roman"/>
          <w:b/>
          <w:bCs/>
          <w:color w:val="000000"/>
          <w:sz w:val="24"/>
          <w:szCs w:val="24"/>
          <w:lang w:eastAsia="ru-RU"/>
        </w:rPr>
        <w:t>Статья 58. Бюджет</w:t>
      </w:r>
      <w:bookmarkEnd w:id="70"/>
      <w:r w:rsidRPr="00066BAD">
        <w:rPr>
          <w:rFonts w:ascii="Times New Roman" w:eastAsia="Times New Roman" w:hAnsi="Times New Roman" w:cs="Times New Roman"/>
          <w:b/>
          <w:bCs/>
          <w:color w:val="000000"/>
          <w:sz w:val="24"/>
          <w:szCs w:val="24"/>
          <w:lang w:eastAsia="ru-RU"/>
        </w:rPr>
        <w:t> муниципального образования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1E3838" w:rsidP="00066BAD">
      <w:pPr>
        <w:numPr>
          <w:ilvl w:val="0"/>
          <w:numId w:val="26"/>
        </w:numPr>
        <w:spacing w:after="0" w:line="240" w:lineRule="auto"/>
        <w:ind w:left="0" w:firstLine="709"/>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Муниципальное образование имеет собственный бюджет (далее - местный бюджет).</w:t>
      </w:r>
    </w:p>
    <w:p w:rsidR="00066BAD" w:rsidRPr="00066BAD" w:rsidRDefault="001E3838" w:rsidP="00066BAD">
      <w:pPr>
        <w:numPr>
          <w:ilvl w:val="0"/>
          <w:numId w:val="26"/>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самостоятельно с соблюдением требований, установленных </w:t>
      </w:r>
      <w:hyperlink r:id="rId67" w:tgtFrame="_blank" w:history="1">
        <w:r w:rsidR="00066BAD" w:rsidRPr="00DB7176">
          <w:rPr>
            <w:rFonts w:ascii="Times New Roman" w:eastAsia="Times New Roman" w:hAnsi="Times New Roman" w:cs="Times New Roman"/>
            <w:sz w:val="24"/>
            <w:szCs w:val="24"/>
            <w:lang w:eastAsia="ru-RU"/>
          </w:rPr>
          <w:t>Бюджетным кодексом</w:t>
        </w:r>
      </w:hyperlink>
      <w:r w:rsidR="00066BAD" w:rsidRPr="00066BAD">
        <w:rPr>
          <w:rFonts w:ascii="Times New Roman" w:eastAsia="Times New Roman" w:hAnsi="Times New Roman" w:cs="Times New Roman"/>
          <w:color w:val="000000"/>
          <w:sz w:val="24"/>
          <w:szCs w:val="24"/>
          <w:lang w:eastAsia="ru-RU"/>
        </w:rPr>
        <w:t> Российской Федерации.</w:t>
      </w:r>
    </w:p>
    <w:p w:rsidR="00066BAD" w:rsidRPr="00066BAD" w:rsidRDefault="001E3838" w:rsidP="00066BAD">
      <w:pPr>
        <w:numPr>
          <w:ilvl w:val="0"/>
          <w:numId w:val="26"/>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Проект местного бюджета, решение об утверждении местного бюджета, годовой отчет о его исполнении</w:t>
      </w:r>
      <w:r w:rsidR="00066BAD" w:rsidRPr="00066BAD">
        <w:rPr>
          <w:rFonts w:ascii="Times New Roman" w:eastAsia="Times New Roman" w:hAnsi="Times New Roman" w:cs="Times New Roman"/>
          <w:b/>
          <w:bCs/>
          <w:color w:val="000000"/>
          <w:sz w:val="24"/>
          <w:szCs w:val="24"/>
          <w:lang w:eastAsia="ru-RU"/>
        </w:rPr>
        <w:t>, </w:t>
      </w:r>
      <w:r w:rsidR="00066BAD" w:rsidRPr="00066BAD">
        <w:rPr>
          <w:rFonts w:ascii="Times New Roman" w:eastAsia="Times New Roman" w:hAnsi="Times New Roman" w:cs="Times New Roman"/>
          <w:color w:val="000000"/>
          <w:sz w:val="24"/>
          <w:szCs w:val="24"/>
          <w:lang w:eastAsia="ru-RU"/>
        </w:rPr>
        <w:t>ежеквартальные сведения о ходе исполнения местного бюджета и о численности муниципальных служащих органов местного самоуправления муниципального образования, работников муниципальных учреждений с указанием фактических расходов на оплату их труда подлежат официальному опубликованию. Органы местного самоуправления муниципального образования обеспечивают жителям муниципального образования возможность ознакомиться с указанными документами и сведениями в случае невозможности их опубликования.</w:t>
      </w:r>
    </w:p>
    <w:p w:rsidR="00066BAD" w:rsidRPr="00066BAD" w:rsidRDefault="001E3838" w:rsidP="00066BAD">
      <w:pPr>
        <w:numPr>
          <w:ilvl w:val="0"/>
          <w:numId w:val="26"/>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 xml:space="preserve">Формирование расходов местного бюджета осуществляется в соответствии с расходными обязательствами муниципального образования, устанавливаемыми и </w:t>
      </w:r>
      <w:r w:rsidR="00066BAD" w:rsidRPr="00066BAD">
        <w:rPr>
          <w:rFonts w:ascii="Times New Roman" w:eastAsia="Times New Roman" w:hAnsi="Times New Roman" w:cs="Times New Roman"/>
          <w:color w:val="000000"/>
          <w:sz w:val="24"/>
          <w:szCs w:val="24"/>
          <w:lang w:eastAsia="ru-RU"/>
        </w:rPr>
        <w:lastRenderedPageBreak/>
        <w:t>исполняемыми органами местного самоуправления муниципального образования в соответствии с требованиями </w:t>
      </w:r>
      <w:hyperlink r:id="rId68" w:tgtFrame="_blank" w:history="1">
        <w:r w:rsidR="00066BAD" w:rsidRPr="00DB7176">
          <w:rPr>
            <w:rFonts w:ascii="Times New Roman" w:eastAsia="Times New Roman" w:hAnsi="Times New Roman" w:cs="Times New Roman"/>
            <w:sz w:val="24"/>
            <w:szCs w:val="24"/>
            <w:lang w:eastAsia="ru-RU"/>
          </w:rPr>
          <w:t>Бюджетного кодекса</w:t>
        </w:r>
      </w:hyperlink>
      <w:r w:rsidR="00066BAD" w:rsidRPr="00066BAD">
        <w:rPr>
          <w:rFonts w:ascii="Times New Roman" w:eastAsia="Times New Roman" w:hAnsi="Times New Roman" w:cs="Times New Roman"/>
          <w:color w:val="000000"/>
          <w:sz w:val="24"/>
          <w:szCs w:val="24"/>
          <w:lang w:eastAsia="ru-RU"/>
        </w:rPr>
        <w:t> Российской Федерации.</w:t>
      </w:r>
    </w:p>
    <w:p w:rsidR="00066BAD" w:rsidRPr="00066BAD" w:rsidRDefault="001E3838" w:rsidP="00066BAD">
      <w:pPr>
        <w:numPr>
          <w:ilvl w:val="0"/>
          <w:numId w:val="26"/>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Исполнение обеспечивается администрацией муниципального образования на основе сводной бюджетной росписи и кассового плана, единства кассы и подведомственности расходов.</w:t>
      </w:r>
    </w:p>
    <w:p w:rsidR="00066BAD" w:rsidRPr="00066BAD" w:rsidRDefault="001E3838" w:rsidP="00066BAD">
      <w:pPr>
        <w:numPr>
          <w:ilvl w:val="0"/>
          <w:numId w:val="26"/>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066BAD" w:rsidRPr="00066BAD" w:rsidRDefault="001E3838" w:rsidP="00066BAD">
      <w:pPr>
        <w:numPr>
          <w:ilvl w:val="0"/>
          <w:numId w:val="26"/>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Управление и (или) распоряжение советом депутатов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и депутатов.</w:t>
      </w:r>
    </w:p>
    <w:p w:rsidR="00066BAD" w:rsidRPr="00066BAD" w:rsidRDefault="001E3838" w:rsidP="00066BAD">
      <w:pPr>
        <w:numPr>
          <w:ilvl w:val="0"/>
          <w:numId w:val="26"/>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устанавливается нормативными правовыми актами органов местного самоуправления муниципального образования в соответствии с их компетенцией, в соответствии с </w:t>
      </w:r>
      <w:hyperlink r:id="rId69" w:tgtFrame="_blank" w:history="1">
        <w:r w:rsidR="00066BAD" w:rsidRPr="00DB7176">
          <w:rPr>
            <w:rFonts w:ascii="Times New Roman" w:eastAsia="Times New Roman" w:hAnsi="Times New Roman" w:cs="Times New Roman"/>
            <w:sz w:val="24"/>
            <w:szCs w:val="24"/>
            <w:lang w:eastAsia="ru-RU"/>
          </w:rPr>
          <w:t>Бюджетным кодексом</w:t>
        </w:r>
      </w:hyperlink>
      <w:r w:rsidR="00066BAD" w:rsidRPr="00066BAD">
        <w:rPr>
          <w:rFonts w:ascii="Times New Roman" w:eastAsia="Times New Roman" w:hAnsi="Times New Roman" w:cs="Times New Roman"/>
          <w:color w:val="000000"/>
          <w:sz w:val="24"/>
          <w:szCs w:val="24"/>
          <w:lang w:eastAsia="ru-RU"/>
        </w:rPr>
        <w:t> Российской Федерации, федеральным законодательством и областным законодательством Ленинградской области.</w:t>
      </w:r>
    </w:p>
    <w:p w:rsidR="00066BAD" w:rsidRPr="00066BAD" w:rsidRDefault="001E3838" w:rsidP="00066BAD">
      <w:pPr>
        <w:numPr>
          <w:ilvl w:val="0"/>
          <w:numId w:val="26"/>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Муниципальное образование вправе привлекать заемные средства, в том числе за счет выпуска муниципальных ценных бумаг, в порядке, установленном советом депутатов в соответствии с требованиями федерального законодательства и областного законодательства Ленинградской области.</w:t>
      </w:r>
    </w:p>
    <w:p w:rsidR="00066BAD" w:rsidRPr="00066BAD" w:rsidRDefault="001E3838" w:rsidP="00066BAD">
      <w:pPr>
        <w:numPr>
          <w:ilvl w:val="0"/>
          <w:numId w:val="26"/>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Органы местного самоуправления в порядке, установленном федеральными законами и принимаемыми в соответствии с ними нормативными правовыми актами Российской Федерации, представляют в федеральные органы государственной власти и (или) органы государственной власти Ленинградской области отчеты об исполнении местного бюджета.</w:t>
      </w:r>
    </w:p>
    <w:p w:rsidR="00066BAD" w:rsidRPr="00066BAD" w:rsidRDefault="00066BAD" w:rsidP="00066BAD">
      <w:pPr>
        <w:spacing w:after="0" w:line="240" w:lineRule="auto"/>
        <w:ind w:left="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71" w:name="_Toc116440545"/>
      <w:r w:rsidRPr="00066BAD">
        <w:rPr>
          <w:rFonts w:ascii="Times New Roman" w:eastAsia="Times New Roman" w:hAnsi="Times New Roman" w:cs="Times New Roman"/>
          <w:b/>
          <w:bCs/>
          <w:color w:val="000000"/>
          <w:sz w:val="24"/>
          <w:szCs w:val="24"/>
          <w:lang w:eastAsia="ru-RU"/>
        </w:rPr>
        <w:t>Статья 59. Обеспечение минимального местного бюд</w:t>
      </w:r>
      <w:r w:rsidRPr="00066BAD">
        <w:rPr>
          <w:rFonts w:ascii="Times New Roman" w:eastAsia="Times New Roman" w:hAnsi="Times New Roman" w:cs="Times New Roman"/>
          <w:b/>
          <w:bCs/>
          <w:color w:val="000000"/>
          <w:spacing w:val="-4"/>
          <w:sz w:val="24"/>
          <w:szCs w:val="24"/>
          <w:lang w:eastAsia="ru-RU"/>
        </w:rPr>
        <w:t>жета</w:t>
      </w:r>
      <w:bookmarkEnd w:id="71"/>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2"/>
          <w:sz w:val="24"/>
          <w:szCs w:val="24"/>
          <w:lang w:eastAsia="ru-RU"/>
        </w:rPr>
        <w:t>Местному бюджету в порядке и случаях, предусмотренных федераль</w:t>
      </w:r>
      <w:r w:rsidRPr="00066BAD">
        <w:rPr>
          <w:rFonts w:ascii="Times New Roman" w:eastAsia="Times New Roman" w:hAnsi="Times New Roman" w:cs="Times New Roman"/>
          <w:color w:val="000000"/>
          <w:sz w:val="24"/>
          <w:szCs w:val="24"/>
          <w:lang w:eastAsia="ru-RU"/>
        </w:rPr>
        <w:t>ным законодательством и областным законодательством Ленинградской области, нормативными правовыми актами совета депутатов, осуществляется предоставление финансовой помощи из бюджетов других уровней, в том числе на обеспечение минимального местного бюджета.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60. Закупки для обеспечения муниципальных нужд</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Заказчиком по закупкам товаров, работ, услуг для обеспечения муниципальных нужд, финансируемых за счет средств местного бюджета, а также внебюджетных источников финансирования, выступает администрация муниципального образования либо организации, ею уполномоченные.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60.1.  Финансовое и иное обеспечение реализации инициативных проектов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lastRenderedPageBreak/>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Источником финансового обеспечения реализации инициативных проектов, предусмотренных статьей 26.1 настоящего Устава, являются предусмотренные нормативным правовым актом совета депутатов о бюджете муниципального образования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Ленинградской области, предоставленных в целях финансового обеспечения соответствующих расходных обязательств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70" w:tgtFrame="_blank" w:history="1">
        <w:r w:rsidRPr="00DB7176">
          <w:rPr>
            <w:rFonts w:ascii="Times New Roman" w:eastAsia="Times New Roman" w:hAnsi="Times New Roman" w:cs="Times New Roman"/>
            <w:sz w:val="24"/>
            <w:szCs w:val="24"/>
            <w:lang w:eastAsia="ru-RU"/>
          </w:rPr>
          <w:t>Бюджетным кодексом</w:t>
        </w:r>
      </w:hyperlink>
      <w:r w:rsidRPr="00066BAD">
        <w:rPr>
          <w:rFonts w:ascii="Times New Roman" w:eastAsia="Times New Roman" w:hAnsi="Times New Roman" w:cs="Times New Roman"/>
          <w:color w:val="000000"/>
          <w:sz w:val="24"/>
          <w:szCs w:val="24"/>
          <w:lang w:eastAsia="ru-RU"/>
        </w:rPr>
        <w:t> Российской Федерации в бюджет муниципального образования в целях реализации конкретных инициативных проектов.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Порядок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образования в случаях, предусмотренных пунктом 3 статьи 56.1 </w:t>
      </w:r>
      <w:hyperlink r:id="rId71" w:tgtFrame="_blank" w:history="1">
        <w:r w:rsidRPr="00DB7176">
          <w:rPr>
            <w:rFonts w:ascii="Times New Roman" w:eastAsia="Times New Roman" w:hAnsi="Times New Roman" w:cs="Times New Roman"/>
            <w:spacing w:val="4"/>
            <w:sz w:val="24"/>
            <w:szCs w:val="24"/>
            <w:lang w:eastAsia="ru-RU"/>
          </w:rPr>
          <w:t>Федерального закона № 131-ФЗ</w:t>
        </w:r>
      </w:hyperlink>
      <w:r w:rsidRPr="00066BAD">
        <w:rPr>
          <w:rFonts w:ascii="Times New Roman" w:eastAsia="Times New Roman" w:hAnsi="Times New Roman" w:cs="Times New Roman"/>
          <w:color w:val="000000"/>
          <w:sz w:val="24"/>
          <w:szCs w:val="24"/>
          <w:lang w:eastAsia="ru-RU"/>
        </w:rPr>
        <w:t>, определяется нормативным правовым актом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center"/>
        <w:outlineLvl w:val="0"/>
        <w:rPr>
          <w:rFonts w:ascii="Times New Roman" w:eastAsia="Times New Roman" w:hAnsi="Times New Roman" w:cs="Times New Roman"/>
          <w:b/>
          <w:bCs/>
          <w:color w:val="000000"/>
          <w:kern w:val="36"/>
          <w:sz w:val="24"/>
          <w:szCs w:val="24"/>
          <w:lang w:eastAsia="ru-RU"/>
        </w:rPr>
      </w:pPr>
      <w:bookmarkStart w:id="72" w:name="_Toc116440547"/>
      <w:r w:rsidRPr="00066BAD">
        <w:rPr>
          <w:rFonts w:ascii="Times New Roman" w:eastAsia="Times New Roman" w:hAnsi="Times New Roman" w:cs="Times New Roman"/>
          <w:b/>
          <w:bCs/>
          <w:color w:val="000000"/>
          <w:kern w:val="36"/>
          <w:sz w:val="24"/>
          <w:szCs w:val="24"/>
          <w:lang w:eastAsia="ru-RU"/>
        </w:rPr>
        <w:t>Глава 6. Ответственность органов местного самоуправления муниципального образования и должностных лиц муниципального образования, контроль и надзор за их деятельностью</w:t>
      </w:r>
      <w:bookmarkEnd w:id="72"/>
    </w:p>
    <w:p w:rsidR="00066BAD" w:rsidRPr="00066BAD" w:rsidRDefault="00066BAD" w:rsidP="00066BAD">
      <w:pPr>
        <w:spacing w:after="0" w:line="240" w:lineRule="auto"/>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73" w:name="_Toc116440548"/>
      <w:r w:rsidRPr="00066BAD">
        <w:rPr>
          <w:rFonts w:ascii="Times New Roman" w:eastAsia="Times New Roman" w:hAnsi="Times New Roman" w:cs="Times New Roman"/>
          <w:b/>
          <w:bCs/>
          <w:color w:val="000000"/>
          <w:spacing w:val="-4"/>
          <w:sz w:val="24"/>
          <w:szCs w:val="24"/>
          <w:lang w:eastAsia="ru-RU"/>
        </w:rPr>
        <w:t>Статья 61. Ответственность органов местного само</w:t>
      </w:r>
      <w:r w:rsidRPr="00066BAD">
        <w:rPr>
          <w:rFonts w:ascii="Times New Roman" w:eastAsia="Times New Roman" w:hAnsi="Times New Roman" w:cs="Times New Roman"/>
          <w:b/>
          <w:bCs/>
          <w:color w:val="000000"/>
          <w:sz w:val="24"/>
          <w:szCs w:val="24"/>
          <w:lang w:eastAsia="ru-RU"/>
        </w:rPr>
        <w:t>управления муниципального образования и должностных лиц местного самоуправления перед </w:t>
      </w:r>
      <w:r w:rsidRPr="00066BAD">
        <w:rPr>
          <w:rFonts w:ascii="Times New Roman" w:eastAsia="Times New Roman" w:hAnsi="Times New Roman" w:cs="Times New Roman"/>
          <w:b/>
          <w:bCs/>
          <w:color w:val="000000"/>
          <w:spacing w:val="8"/>
          <w:sz w:val="24"/>
          <w:szCs w:val="24"/>
          <w:lang w:eastAsia="ru-RU"/>
        </w:rPr>
        <w:t>населением муниципального образования,</w:t>
      </w:r>
      <w:r w:rsidRPr="00066BAD">
        <w:rPr>
          <w:rFonts w:ascii="Times New Roman" w:eastAsia="Times New Roman" w:hAnsi="Times New Roman" w:cs="Times New Roman"/>
          <w:b/>
          <w:bCs/>
          <w:color w:val="000000"/>
          <w:sz w:val="24"/>
          <w:szCs w:val="24"/>
          <w:lang w:eastAsia="ru-RU"/>
        </w:rPr>
        <w:t> государством, физическими и юридическими лицами</w:t>
      </w:r>
      <w:bookmarkEnd w:id="73"/>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В случае, если соответствующим судом установлено, что советом депутатов, главой муниципального образования, главой администрации муниципального образования принят нормативный правовой акт, противоречащий </w:t>
      </w:r>
      <w:hyperlink r:id="rId72" w:tgtFrame="_blank" w:history="1">
        <w:r w:rsidRPr="00DB7176">
          <w:rPr>
            <w:rFonts w:ascii="Times New Roman" w:eastAsia="Times New Roman" w:hAnsi="Times New Roman" w:cs="Times New Roman"/>
            <w:sz w:val="24"/>
            <w:szCs w:val="24"/>
            <w:lang w:eastAsia="ru-RU"/>
          </w:rPr>
          <w:t>Конституции Российской Федерации</w:t>
        </w:r>
      </w:hyperlink>
      <w:r w:rsidRPr="00066BAD">
        <w:rPr>
          <w:rFonts w:ascii="Times New Roman" w:eastAsia="Times New Roman" w:hAnsi="Times New Roman" w:cs="Times New Roman"/>
          <w:color w:val="000000"/>
          <w:sz w:val="24"/>
          <w:szCs w:val="24"/>
          <w:lang w:eastAsia="ru-RU"/>
        </w:rPr>
        <w:t>, федеральным конституционным законам, федеральным законам, областным законам Ленинградской области, уставу муниципального образования, а совет депутатов, глава муниципального образования, глава администрации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Ленинградской области (руководитель высшего исполнительного органа государственной власти Ленинградской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Ленинградской области проект областного закона Ленинградской области о роспуске совета депутатов, об отрешении от должности главы муниципального образования, главы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Полномочия совета депутатов прекращаются со дня вступления в силу закона Ленинградской области о его роспуске.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2.1. В случае, если соответствующим судом установлено, что избранный в правомочном составе совет депутатов в течение трех месяцев подряд не проводил правомочного заседания, высшее должностное лицо Ленинградской области (руководитель высшего исполнительного органа государственной власти Ленинградской области) в </w:t>
      </w:r>
      <w:r w:rsidRPr="00066BAD">
        <w:rPr>
          <w:rFonts w:ascii="Times New Roman" w:eastAsia="Times New Roman" w:hAnsi="Times New Roman" w:cs="Times New Roman"/>
          <w:color w:val="000000"/>
          <w:sz w:val="24"/>
          <w:szCs w:val="24"/>
          <w:lang w:eastAsia="ru-RU"/>
        </w:rPr>
        <w:lastRenderedPageBreak/>
        <w:t>течение трех месяцев со дня вступления в силу решения суда, установившего данный факт, вносит в Законодательное Собрание Ленинградской области проект областного закона Ленинградской области о роспуске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Срок, в течение которого высшее должностное лицо Ленинградской области (руководитель высшего исполнительного органа государственной власти Ленинградской области) издает правовой акт об отрешении от должности главы муниципального образования или главы администрации муниципального образования,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4. Высшее должностное лицо Ленинградской области (руководитель высшего исполнительного органа государственной власти Ленинградской </w:t>
      </w:r>
      <w:proofErr w:type="gramStart"/>
      <w:r w:rsidRPr="00066BAD">
        <w:rPr>
          <w:rFonts w:ascii="Times New Roman" w:eastAsia="Times New Roman" w:hAnsi="Times New Roman" w:cs="Times New Roman"/>
          <w:color w:val="000000"/>
          <w:sz w:val="24"/>
          <w:szCs w:val="24"/>
          <w:lang w:eastAsia="ru-RU"/>
        </w:rPr>
        <w:t>области)  издает</w:t>
      </w:r>
      <w:proofErr w:type="gramEnd"/>
      <w:r w:rsidRPr="00066BAD">
        <w:rPr>
          <w:rFonts w:ascii="Times New Roman" w:eastAsia="Times New Roman" w:hAnsi="Times New Roman" w:cs="Times New Roman"/>
          <w:color w:val="000000"/>
          <w:sz w:val="24"/>
          <w:szCs w:val="24"/>
          <w:lang w:eastAsia="ru-RU"/>
        </w:rPr>
        <w:t xml:space="preserve"> правовой акт об отрешении главы муниципального образования или главы администрации муниципального образования в случаях:</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издания указанным должностным лицом нормативного правового акта, противоречащего </w:t>
      </w:r>
      <w:hyperlink r:id="rId73" w:tgtFrame="_blank" w:history="1">
        <w:r w:rsidRPr="00DB7176">
          <w:rPr>
            <w:rFonts w:ascii="Times New Roman" w:eastAsia="Times New Roman" w:hAnsi="Times New Roman" w:cs="Times New Roman"/>
            <w:sz w:val="24"/>
            <w:szCs w:val="24"/>
            <w:lang w:eastAsia="ru-RU"/>
          </w:rPr>
          <w:t>Конституции Российской Федерации</w:t>
        </w:r>
      </w:hyperlink>
      <w:r w:rsidRPr="00066BAD">
        <w:rPr>
          <w:rFonts w:ascii="Times New Roman" w:eastAsia="Times New Roman" w:hAnsi="Times New Roman" w:cs="Times New Roman"/>
          <w:color w:val="000000"/>
          <w:sz w:val="24"/>
          <w:szCs w:val="24"/>
          <w:lang w:eastAsia="ru-RU"/>
        </w:rPr>
        <w:t>, федеральным конституционным законам, федеральному законодательству и областному законодательству Ленинградской области, </w:t>
      </w:r>
      <w:hyperlink r:id="rId74" w:tgtFrame="_blank" w:history="1">
        <w:r w:rsidRPr="00DB7176">
          <w:rPr>
            <w:rFonts w:ascii="Times New Roman" w:eastAsia="Times New Roman" w:hAnsi="Times New Roman" w:cs="Times New Roman"/>
            <w:sz w:val="24"/>
            <w:szCs w:val="24"/>
            <w:lang w:eastAsia="ru-RU"/>
          </w:rPr>
          <w:t>Уставу Ленинградской области</w:t>
        </w:r>
      </w:hyperlink>
      <w:r w:rsidRPr="00066BAD">
        <w:rPr>
          <w:rFonts w:ascii="Times New Roman" w:eastAsia="Times New Roman" w:hAnsi="Times New Roman" w:cs="Times New Roman"/>
          <w:color w:val="000000"/>
          <w:sz w:val="24"/>
          <w:szCs w:val="24"/>
          <w:lang w:eastAsia="ru-RU"/>
        </w:rPr>
        <w:t>, настоящему Уставу, если такие противоречия установлены судом, и это должностное лицо в течение двух месяцев со дня вступления в силу решения суда, либо в течение иного предусмотренного решение суда срока не приняло в пределах своих полномочий мер по исполнению решения суда;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совершения указанным должностным лицом действий, в том числе издания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судом, а указанное должностное лицо не приняло в пределах своих полномочий мер по исполнению решения суда.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Глава муниципального образования или глава администрации муниципального образования, в отношении которых высшим должностным лицом Ленинградской области (руководителем высшего исполнительного органа государственной власти Ленинградской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Суд должен рассмотреть жалобу и принять решение не позднее чем через 10 дней со дня ее подачи.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Областной закон Ленинградской области о роспуске совета депутатов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2"/>
          <w:sz w:val="24"/>
          <w:szCs w:val="24"/>
          <w:lang w:eastAsia="ru-RU"/>
        </w:rPr>
        <w:t>7. Ответственность совета депутатов, администрации </w:t>
      </w:r>
      <w:r w:rsidRPr="00066BAD">
        <w:rPr>
          <w:rFonts w:ascii="Times New Roman" w:eastAsia="Times New Roman" w:hAnsi="Times New Roman" w:cs="Times New Roman"/>
          <w:color w:val="000000"/>
          <w:sz w:val="24"/>
          <w:szCs w:val="24"/>
          <w:lang w:eastAsia="ru-RU"/>
        </w:rPr>
        <w:t>муниципального образования</w:t>
      </w:r>
      <w:r w:rsidRPr="00066BAD">
        <w:rPr>
          <w:rFonts w:ascii="Times New Roman" w:eastAsia="Times New Roman" w:hAnsi="Times New Roman" w:cs="Times New Roman"/>
          <w:color w:val="000000"/>
          <w:spacing w:val="-2"/>
          <w:sz w:val="24"/>
          <w:szCs w:val="24"/>
          <w:lang w:eastAsia="ru-RU"/>
        </w:rPr>
        <w:t> и должностных </w:t>
      </w:r>
      <w:r w:rsidRPr="00066BAD">
        <w:rPr>
          <w:rFonts w:ascii="Times New Roman" w:eastAsia="Times New Roman" w:hAnsi="Times New Roman" w:cs="Times New Roman"/>
          <w:color w:val="000000"/>
          <w:sz w:val="24"/>
          <w:szCs w:val="24"/>
          <w:lang w:eastAsia="ru-RU"/>
        </w:rPr>
        <w:t>лиц муниципального образования </w:t>
      </w:r>
      <w:r w:rsidRPr="00066BAD">
        <w:rPr>
          <w:rFonts w:ascii="Times New Roman" w:eastAsia="Times New Roman" w:hAnsi="Times New Roman" w:cs="Times New Roman"/>
          <w:color w:val="000000"/>
          <w:spacing w:val="4"/>
          <w:sz w:val="24"/>
          <w:szCs w:val="24"/>
          <w:lang w:eastAsia="ru-RU"/>
        </w:rPr>
        <w:t>перед</w:t>
      </w:r>
      <w:r w:rsidRPr="00066BAD">
        <w:rPr>
          <w:rFonts w:ascii="Times New Roman" w:eastAsia="Times New Roman" w:hAnsi="Times New Roman" w:cs="Times New Roman"/>
          <w:color w:val="000000"/>
          <w:sz w:val="24"/>
          <w:szCs w:val="24"/>
          <w:lang w:eastAsia="ru-RU"/>
        </w:rPr>
        <w:t> физическими, юридическими лицами и индивидуальными предпринимателями наступает</w:t>
      </w:r>
      <w:r w:rsidRPr="00066BAD">
        <w:rPr>
          <w:rFonts w:ascii="Times New Roman" w:eastAsia="Times New Roman" w:hAnsi="Times New Roman" w:cs="Times New Roman"/>
          <w:color w:val="000000"/>
          <w:spacing w:val="1"/>
          <w:sz w:val="24"/>
          <w:szCs w:val="24"/>
          <w:lang w:eastAsia="ru-RU"/>
        </w:rPr>
        <w:t> в порядке, установленном федеральным законодательством.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bookmarkStart w:id="74" w:name="_Toc116440549"/>
      <w:r w:rsidRPr="00066BAD">
        <w:rPr>
          <w:rFonts w:ascii="Times New Roman" w:eastAsia="Times New Roman" w:hAnsi="Times New Roman" w:cs="Times New Roman"/>
          <w:b/>
          <w:bCs/>
          <w:color w:val="000000"/>
          <w:sz w:val="24"/>
          <w:szCs w:val="24"/>
          <w:lang w:eastAsia="ru-RU"/>
        </w:rPr>
        <w:t>Статья 61.1. Удаление главы муниципального образования в отставку</w:t>
      </w:r>
      <w:bookmarkEnd w:id="74"/>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outlineLvl w:val="0"/>
        <w:rPr>
          <w:rFonts w:ascii="Times New Roman" w:eastAsia="Times New Roman" w:hAnsi="Times New Roman" w:cs="Times New Roman"/>
          <w:b/>
          <w:bCs/>
          <w:color w:val="000000"/>
          <w:kern w:val="36"/>
          <w:sz w:val="24"/>
          <w:szCs w:val="24"/>
          <w:lang w:eastAsia="ru-RU"/>
        </w:rPr>
      </w:pPr>
      <w:r w:rsidRPr="00066BAD">
        <w:rPr>
          <w:rFonts w:ascii="Times New Roman" w:eastAsia="Times New Roman" w:hAnsi="Times New Roman" w:cs="Times New Roman"/>
          <w:color w:val="000000"/>
          <w:kern w:val="36"/>
          <w:sz w:val="24"/>
          <w:szCs w:val="24"/>
          <w:lang w:eastAsia="ru-RU"/>
        </w:rPr>
        <w:t>1.</w:t>
      </w:r>
      <w:r w:rsidRPr="00066BAD">
        <w:rPr>
          <w:rFonts w:ascii="Times New Roman" w:eastAsia="Times New Roman" w:hAnsi="Times New Roman" w:cs="Times New Roman"/>
          <w:b/>
          <w:bCs/>
          <w:color w:val="000000"/>
          <w:kern w:val="36"/>
          <w:sz w:val="24"/>
          <w:szCs w:val="24"/>
          <w:lang w:eastAsia="ru-RU"/>
        </w:rPr>
        <w:t> </w:t>
      </w:r>
      <w:r w:rsidRPr="00066BAD">
        <w:rPr>
          <w:rFonts w:ascii="Times New Roman" w:eastAsia="Times New Roman" w:hAnsi="Times New Roman" w:cs="Times New Roman"/>
          <w:color w:val="000000"/>
          <w:kern w:val="36"/>
          <w:sz w:val="24"/>
          <w:szCs w:val="24"/>
          <w:lang w:eastAsia="ru-RU"/>
        </w:rPr>
        <w:t>Совет депутатов в соответствии с </w:t>
      </w:r>
      <w:hyperlink r:id="rId75" w:tgtFrame="_blank" w:history="1">
        <w:r w:rsidRPr="00DB7176">
          <w:rPr>
            <w:rFonts w:ascii="Times New Roman" w:eastAsia="Times New Roman" w:hAnsi="Times New Roman" w:cs="Times New Roman"/>
            <w:spacing w:val="4"/>
            <w:kern w:val="36"/>
            <w:sz w:val="24"/>
            <w:szCs w:val="24"/>
            <w:lang w:eastAsia="ru-RU"/>
          </w:rPr>
          <w:t>Федеральным законом № 131-ФЗ</w:t>
        </w:r>
      </w:hyperlink>
      <w:r w:rsidRPr="00066BAD">
        <w:rPr>
          <w:rFonts w:ascii="Times New Roman" w:eastAsia="Times New Roman" w:hAnsi="Times New Roman" w:cs="Times New Roman"/>
          <w:color w:val="000000"/>
          <w:kern w:val="36"/>
          <w:sz w:val="24"/>
          <w:szCs w:val="24"/>
          <w:lang w:eastAsia="ru-RU"/>
        </w:rPr>
        <w:t xml:space="preserve"> вправе удалить главу муниципального образования в отставку по инициативе совета депутатов или </w:t>
      </w:r>
      <w:r w:rsidRPr="00066BAD">
        <w:rPr>
          <w:rFonts w:ascii="Times New Roman" w:eastAsia="Times New Roman" w:hAnsi="Times New Roman" w:cs="Times New Roman"/>
          <w:color w:val="000000"/>
          <w:kern w:val="36"/>
          <w:sz w:val="24"/>
          <w:szCs w:val="24"/>
          <w:lang w:eastAsia="ru-RU"/>
        </w:rPr>
        <w:lastRenderedPageBreak/>
        <w:t>по инициативе высшего должностного лица Ленинградской области (руководителя высшего исполнительного органа государственной власти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Основаниями для удаления главы муниципального образования в отставку являются: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 61.2 настоящего Устава;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Уставом и действующим законодательством Российской Федерации,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областными законами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неудовлетворительная оценка деятельности главы муниципального образования советом депутатов по результатам его ежегодного отчета перед советом депутатов, данная два раза подряд.</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несоблюдение ограничений, запретов, неисполнение обязанностей, которые установлены Федеральным законом </w:t>
      </w:r>
      <w:hyperlink r:id="rId76" w:tgtFrame="_blank" w:history="1">
        <w:r w:rsidRPr="00DB7176">
          <w:rPr>
            <w:rFonts w:ascii="Times New Roman" w:eastAsia="Times New Roman" w:hAnsi="Times New Roman" w:cs="Times New Roman"/>
            <w:sz w:val="24"/>
            <w:szCs w:val="24"/>
            <w:lang w:eastAsia="ru-RU"/>
          </w:rPr>
          <w:t>от 25 декабря 2008 года № 273-ФЗ</w:t>
        </w:r>
      </w:hyperlink>
      <w:r w:rsidRPr="00066BAD">
        <w:rPr>
          <w:rFonts w:ascii="Times New Roman" w:eastAsia="Times New Roman" w:hAnsi="Times New Roman" w:cs="Times New Roman"/>
          <w:color w:val="000000"/>
          <w:sz w:val="24"/>
          <w:szCs w:val="24"/>
          <w:lang w:eastAsia="ru-RU"/>
        </w:rPr>
        <w:t> «О противодействии коррупции», Федеральным законом </w:t>
      </w:r>
      <w:hyperlink r:id="rId77" w:tgtFrame="_blank" w:history="1">
        <w:r w:rsidRPr="00DB7176">
          <w:rPr>
            <w:rFonts w:ascii="Times New Roman" w:eastAsia="Times New Roman" w:hAnsi="Times New Roman" w:cs="Times New Roman"/>
            <w:sz w:val="24"/>
            <w:szCs w:val="24"/>
            <w:lang w:eastAsia="ru-RU"/>
          </w:rPr>
          <w:t>от 3 декабря 2012 года № 230-ФЗ</w:t>
        </w:r>
      </w:hyperlink>
      <w:r w:rsidRPr="00066BAD">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78" w:tgtFrame="_blank" w:history="1">
        <w:r w:rsidRPr="00DB7176">
          <w:rPr>
            <w:rFonts w:ascii="Times New Roman" w:eastAsia="Times New Roman" w:hAnsi="Times New Roman" w:cs="Times New Roman"/>
            <w:sz w:val="24"/>
            <w:szCs w:val="24"/>
            <w:lang w:eastAsia="ru-RU"/>
          </w:rPr>
          <w:t>от 7 мая 2013 года № 79-ФЗ</w:t>
        </w:r>
      </w:hyperlink>
      <w:r w:rsidRPr="00066BAD">
        <w:rPr>
          <w:rFonts w:ascii="Times New Roman" w:eastAsia="Times New Roman" w:hAnsi="Times New Roman" w:cs="Times New Roman"/>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допущение главой муниципального образования, администрацией муниципального образования,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Инициатива депутатов совета депутатов об удалении главы муниципального образования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муниципального образования в отставку. О выдвижении данной инициативы глава муниципального образования и высшее должностное лицо Ленинградской области (руководитель высшего исполнительного органа государственной власти Ленинградской области) уведомляются не позднее дня, следующего за днем внесения указанного обращения в совет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Рассмотрение инициативы депутатов совета депутатов об удалении главы муниципального образования в отставку осуществляется с учетом мнения высшего должностного лица Ленинградской области (руководителя высшего исполнительного органа государственной власти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5. В случае, если при рассмотрении инициативы депутатов совета депутатов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областными законами Ленинградской области, и (или) решений, действий (бездействия) главы муниципального образования, повлекших (повлекшего) </w:t>
      </w:r>
      <w:r w:rsidRPr="00066BAD">
        <w:rPr>
          <w:rFonts w:ascii="Times New Roman" w:eastAsia="Times New Roman" w:hAnsi="Times New Roman" w:cs="Times New Roman"/>
          <w:color w:val="000000"/>
          <w:sz w:val="24"/>
          <w:szCs w:val="24"/>
          <w:lang w:eastAsia="ru-RU"/>
        </w:rPr>
        <w:lastRenderedPageBreak/>
        <w:t>наступление последствий, предусмотренных пунктами 2 и 3 части 1 статьи 61.2 настоящего Устава, решение об удалении главы муниципального образования в отставку может быть принято только при согласии высшего должностного лица Ленинградской области (руководителя высшего исполнительного органа государственной власти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Инициатива высшего должностного лица Ленинградской области (руководителя высшего исполнительного органа государственной власти Ленинградской области) об удалении главы муниципального образования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муниципального образования уведомляется не позднее дня, следующего за днем внесения указанного обращения в совет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Рассмотрение инициативы депутатов совета депутатов или высшего должностного лица Ленинградской области (руководителя высшего исполнительного органа государственной власти Ленинградской области) об удалении главы муниципального образования в отставку осуществляется советом депутатов в течение одного месяца со дня внесения соответствующего обращения.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Решение совета депутатов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Решение совета депутатов об удалении главы муниципального образования в отставку подписывается депутатом, председательствующим на заседании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В случае, если глава муниципального образования присутствует на заседании совета депутатов, на котором рассматривается вопрос об удалении его в отставку, указанное заседание проходит под председательством депутата совета депутатов, уполномоченного на это советом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При рассмотрении и принятии советом депутатов решения об удалении главы муниципального образования в отставку должны быть обеспечены:</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высшего должностного лица Ленинградской области (руководителя высшего исполнительного органа государственной власти Ленинградской области) и с проектом решения совета депутатов об удалении его в отставку;</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 В случае, если глава муниципального образования не согласен с решением совета депутатов об удалении его в отставку, он вправе в письменном виде изложить свое особое мнение.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Решение совета депутатов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официальному опубликованию (обнародованию) одновременно с указанным решением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14. В случае, если инициатива депутатов совета депутатов или высшего должностного лица Ленинградской области (руководителя высшего исполнительного органа государственной власти Ленинградской области) об удалении главы муниципального образования в отставку отклонена советом депутатов, вопрос об удалении главы муниципального образования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15.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Суд рассматривает заявление и принимает решение не позднее чем через 10 дней со дня подачи заявления.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61.2. Временное осуществление органами государственной власти отдельных полномочий органов местного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Отдельные полномочия органов местного самоуправления муниципального образования могут временно осуществляться органами государственной власти Ленинградской области в случае: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если в связи со стихийным бедствием, с катастрофой, иной чрезвычайной ситуацией совет депутатов и администрация муниципального образования отсутствуют и (или) не могут быть сформированы в соответствии с настоящим Уставом;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если вследствие решений, действий (бездействия) органов местного самоуправления возникает просроченная задолженность муниципального образования по исполнению своих долговых и (или) бюджетных обязательств, определенная в порядке, установленном </w:t>
      </w:r>
      <w:hyperlink r:id="rId79" w:tgtFrame="_blank" w:history="1">
        <w:r w:rsidRPr="00DB7176">
          <w:rPr>
            <w:rFonts w:ascii="Times New Roman" w:eastAsia="Times New Roman" w:hAnsi="Times New Roman" w:cs="Times New Roman"/>
            <w:sz w:val="24"/>
            <w:szCs w:val="24"/>
            <w:lang w:eastAsia="ru-RU"/>
          </w:rPr>
          <w:t>Бюджетным кодексом</w:t>
        </w:r>
      </w:hyperlink>
      <w:r w:rsidRPr="00066BAD">
        <w:rPr>
          <w:rFonts w:ascii="Times New Roman" w:eastAsia="Times New Roman" w:hAnsi="Times New Roman" w:cs="Times New Roman"/>
          <w:color w:val="000000"/>
          <w:sz w:val="24"/>
          <w:szCs w:val="24"/>
          <w:lang w:eastAsia="ru-RU"/>
        </w:rPr>
        <w:t> Российской Федерации, превышающая 30 процентов собственных доходов бюджета муниципального образования в отчетном финансовом году, и (или) просроченная задолженность муниципального образования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бюджета Ленинградской области в отношении бюджетов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если при осуществлении отдельных переданных государственных полномочий за счет предоставления субвенций местному бюджету органами местного самоуправления было допущено нецелевое расходование бюджетных средств либо нарушение </w:t>
      </w:r>
      <w:hyperlink r:id="rId80" w:tgtFrame="_blank" w:history="1">
        <w:r w:rsidRPr="00DB7176">
          <w:rPr>
            <w:rFonts w:ascii="Times New Roman" w:eastAsia="Times New Roman" w:hAnsi="Times New Roman" w:cs="Times New Roman"/>
            <w:sz w:val="24"/>
            <w:szCs w:val="24"/>
            <w:lang w:eastAsia="ru-RU"/>
          </w:rPr>
          <w:t>Конституции Российской Федерации</w:t>
        </w:r>
      </w:hyperlink>
      <w:r w:rsidRPr="00066BAD">
        <w:rPr>
          <w:rFonts w:ascii="Times New Roman" w:eastAsia="Times New Roman" w:hAnsi="Times New Roman" w:cs="Times New Roman"/>
          <w:color w:val="000000"/>
          <w:sz w:val="24"/>
          <w:szCs w:val="24"/>
          <w:lang w:eastAsia="ru-RU"/>
        </w:rPr>
        <w:t>, федерального закона</w:t>
      </w:r>
      <w:r w:rsidRPr="00DB7176">
        <w:rPr>
          <w:rFonts w:ascii="Times New Roman" w:eastAsia="Times New Roman" w:hAnsi="Times New Roman" w:cs="Times New Roman"/>
          <w:color w:val="000000"/>
          <w:sz w:val="24"/>
          <w:szCs w:val="24"/>
          <w:lang w:eastAsia="ru-RU"/>
        </w:rPr>
        <w:t>, </w:t>
      </w:r>
      <w:r w:rsidRPr="00066BAD">
        <w:rPr>
          <w:rFonts w:ascii="Times New Roman" w:eastAsia="Times New Roman" w:hAnsi="Times New Roman" w:cs="Times New Roman"/>
          <w:color w:val="000000"/>
          <w:sz w:val="24"/>
          <w:szCs w:val="24"/>
          <w:lang w:eastAsia="ru-RU"/>
        </w:rPr>
        <w:t>иных нормативных правовых актов, установленные соответствующим судом.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В случаях, установленных пунктом 1 части 1 настоящей статьи Устава, решение о временном осуществлении исполнительными органами государственной власти Ленинградской области соответствующих полномочий органов местного самоуправления принимается высшим должностным лицом Ленинградской области (руководителем высшего исполнительного органа государственной власти Ленинградской области) на основании решения совета депутатов или решения законодательного (представительного) органа государственной власти Ленинградской области, принимаемого большинством не менее двух третей голосов от установленного числа депутатов. Указ (постановление) высшего должностного лица Ленинградской области (руководителя высшего исполнительного органа государственной власти Ленинградской области) о временном осуществлении исполнительными органами государственной власти Ленинградской области отдельных полномочий органов местного самоуправления должен (должно) содержать:</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перечень осуществляемых исполнительными органами государственной власти Ленинградской области отдельных полномочий органов местного самоуправления, установленных </w:t>
      </w:r>
      <w:hyperlink r:id="rId81" w:tgtFrame="_blank" w:history="1">
        <w:r w:rsidRPr="00DB7176">
          <w:rPr>
            <w:rFonts w:ascii="Times New Roman" w:eastAsia="Times New Roman" w:hAnsi="Times New Roman" w:cs="Times New Roman"/>
            <w:spacing w:val="4"/>
            <w:sz w:val="24"/>
            <w:szCs w:val="24"/>
            <w:lang w:eastAsia="ru-RU"/>
          </w:rPr>
          <w:t>Федеральным законом № 131-ФЗ</w:t>
        </w:r>
      </w:hyperlink>
      <w:r w:rsidRPr="00066BAD">
        <w:rPr>
          <w:rFonts w:ascii="Times New Roman" w:eastAsia="Times New Roman" w:hAnsi="Times New Roman" w:cs="Times New Roman"/>
          <w:color w:val="000000"/>
          <w:sz w:val="24"/>
          <w:szCs w:val="24"/>
          <w:lang w:eastAsia="ru-RU"/>
        </w:rPr>
        <w:t> и другими федеральными законами;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перечень исполнительных органов государственной власти Ленинградской области и (или) должностных лиц, назначаемых органами государственной власти Ленинградской области,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3) срок, в течение которого исполнительными органами государственной власти Ленинградской области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пунктом 1 части 1 настоящей статьи Устава;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источники и порядок финансирования временного осуществления исполнительными органами государственной власти Ленинградской области отдельных полномочий органов местного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Не могут временно осуществляться органами государственной власти Ленинградской области полномочия органов местного самоуправления муниципального образования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4. В случае, предусмотренном пунктом 2 части 1 настоящей статьи Устава, в муниципальном образовании по ходатайству высшего должностного лица Ленинградской области (руководителя высшего исполнительного органа государственной власти Ленинградской области) и (или) совета депутатов, главы муниципального </w:t>
      </w:r>
      <w:proofErr w:type="gramStart"/>
      <w:r w:rsidRPr="00066BAD">
        <w:rPr>
          <w:rFonts w:ascii="Times New Roman" w:eastAsia="Times New Roman" w:hAnsi="Times New Roman" w:cs="Times New Roman"/>
          <w:color w:val="000000"/>
          <w:sz w:val="24"/>
          <w:szCs w:val="24"/>
          <w:lang w:eastAsia="ru-RU"/>
        </w:rPr>
        <w:t>образования,  решением</w:t>
      </w:r>
      <w:proofErr w:type="gramEnd"/>
      <w:r w:rsidRPr="00066BAD">
        <w:rPr>
          <w:rFonts w:ascii="Times New Roman" w:eastAsia="Times New Roman" w:hAnsi="Times New Roman" w:cs="Times New Roman"/>
          <w:color w:val="000000"/>
          <w:sz w:val="24"/>
          <w:szCs w:val="24"/>
          <w:lang w:eastAsia="ru-RU"/>
        </w:rPr>
        <w:t xml:space="preserve"> Арбитражного суда города Санкт-Петербурга и Ленинградской области вводится временная финансовая администрация на срок до одного года.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Временная финансовая администрация не может вводиться по ходатайству высшего должностного лица Ленинградской области (руководителя высшего исполнительного органа государственной власти Ленинградской области) в течение одного года со дня вступления в полномочия совета депутатов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В целях восстановления платежеспособности муниципального образования временная финансовая администрация в соответствии с </w:t>
      </w:r>
      <w:hyperlink r:id="rId82" w:tgtFrame="_blank" w:history="1">
        <w:r w:rsidRPr="00DB7176">
          <w:rPr>
            <w:rFonts w:ascii="Times New Roman" w:eastAsia="Times New Roman" w:hAnsi="Times New Roman" w:cs="Times New Roman"/>
            <w:sz w:val="24"/>
            <w:szCs w:val="24"/>
            <w:lang w:eastAsia="ru-RU"/>
          </w:rPr>
          <w:t>Федеральным законом № 131-ФЗ</w:t>
        </w:r>
      </w:hyperlink>
      <w:r w:rsidRPr="00066BAD">
        <w:rPr>
          <w:rFonts w:ascii="Times New Roman" w:eastAsia="Times New Roman" w:hAnsi="Times New Roman" w:cs="Times New Roman"/>
          <w:color w:val="000000"/>
          <w:sz w:val="24"/>
          <w:szCs w:val="24"/>
          <w:lang w:eastAsia="ru-RU"/>
        </w:rPr>
        <w:t>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совет депутатов на рассмотрение и утверждение, а в случаях, предусмотренных </w:t>
      </w:r>
      <w:hyperlink r:id="rId83" w:tgtFrame="_blank" w:history="1">
        <w:r w:rsidRPr="00DB7176">
          <w:rPr>
            <w:rFonts w:ascii="Times New Roman" w:eastAsia="Times New Roman" w:hAnsi="Times New Roman" w:cs="Times New Roman"/>
            <w:sz w:val="24"/>
            <w:szCs w:val="24"/>
            <w:lang w:eastAsia="ru-RU"/>
          </w:rPr>
          <w:t>Федеральным законом № 131-ФЗ</w:t>
        </w:r>
      </w:hyperlink>
      <w:r w:rsidRPr="00066BAD">
        <w:rPr>
          <w:rFonts w:ascii="Times New Roman" w:eastAsia="Times New Roman" w:hAnsi="Times New Roman" w:cs="Times New Roman"/>
          <w:color w:val="000000"/>
          <w:sz w:val="24"/>
          <w:szCs w:val="24"/>
          <w:lang w:eastAsia="ru-RU"/>
        </w:rPr>
        <w:t>, в высший исполнительный орган государственной власти Ленинградской области для утверждения областным законом Ленинградской области, обеспечивает контроль за исполнением бюджета муниципального образования, а также осуществляет иные полномочия в соответствии с </w:t>
      </w:r>
      <w:hyperlink r:id="rId84" w:tgtFrame="_blank" w:history="1">
        <w:r w:rsidRPr="00DB7176">
          <w:rPr>
            <w:rFonts w:ascii="Times New Roman" w:eastAsia="Times New Roman" w:hAnsi="Times New Roman" w:cs="Times New Roman"/>
            <w:sz w:val="24"/>
            <w:szCs w:val="24"/>
            <w:lang w:eastAsia="ru-RU"/>
          </w:rPr>
          <w:t>Федеральным законом № 131-ФЗ</w:t>
        </w:r>
      </w:hyperlink>
      <w:r w:rsidRPr="00066BAD">
        <w:rPr>
          <w:rFonts w:ascii="Times New Roman" w:eastAsia="Times New Roman" w:hAnsi="Times New Roman" w:cs="Times New Roman"/>
          <w:color w:val="000000"/>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В случае, предусмотренном пунктом 3 части 1 настоящей статьи, решение о временном осуществлении органами исполнительной власти Ленинградской области отдельных полномочий органов местного самоуправления принимается высшим исполнительным органом государственной власти Ленинградской области с одновременным изъятием соответствующих субвенций.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Решения органов государственной власти Ленинградской области,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jc w:val="center"/>
        <w:outlineLvl w:val="0"/>
        <w:rPr>
          <w:rFonts w:ascii="Times New Roman" w:eastAsia="Times New Roman" w:hAnsi="Times New Roman" w:cs="Times New Roman"/>
          <w:b/>
          <w:bCs/>
          <w:color w:val="000000"/>
          <w:kern w:val="36"/>
          <w:sz w:val="24"/>
          <w:szCs w:val="24"/>
          <w:lang w:eastAsia="ru-RU"/>
        </w:rPr>
      </w:pPr>
      <w:r w:rsidRPr="00066BAD">
        <w:rPr>
          <w:rFonts w:ascii="Times New Roman" w:eastAsia="Times New Roman" w:hAnsi="Times New Roman" w:cs="Times New Roman"/>
          <w:b/>
          <w:bCs/>
          <w:color w:val="000000"/>
          <w:kern w:val="36"/>
          <w:sz w:val="24"/>
          <w:szCs w:val="24"/>
          <w:lang w:eastAsia="ru-RU"/>
        </w:rPr>
        <w:t>Глава 7. Заключительные положения</w:t>
      </w:r>
    </w:p>
    <w:p w:rsidR="00066BAD" w:rsidRPr="00066BAD" w:rsidRDefault="00066BAD" w:rsidP="00066BAD">
      <w:pPr>
        <w:spacing w:after="0" w:line="240" w:lineRule="auto"/>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75" w:name="_Toc116440550"/>
      <w:r w:rsidRPr="00066BAD">
        <w:rPr>
          <w:rFonts w:ascii="Times New Roman" w:eastAsia="Times New Roman" w:hAnsi="Times New Roman" w:cs="Times New Roman"/>
          <w:b/>
          <w:bCs/>
          <w:color w:val="000000"/>
          <w:sz w:val="24"/>
          <w:szCs w:val="24"/>
          <w:lang w:eastAsia="ru-RU"/>
        </w:rPr>
        <w:t>Статья 62. Вступление в силу настоящего Устава</w:t>
      </w:r>
      <w:bookmarkEnd w:id="75"/>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Настоящий Устав подлежит государственной регистрации в порядке, установленном действующим законодательством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2.</w:t>
      </w:r>
      <w:r w:rsidRPr="00066BAD">
        <w:rPr>
          <w:rFonts w:ascii="Times New Roman" w:eastAsia="Times New Roman" w:hAnsi="Times New Roman" w:cs="Times New Roman"/>
          <w:b/>
          <w:bCs/>
          <w:color w:val="000000"/>
          <w:sz w:val="24"/>
          <w:szCs w:val="24"/>
          <w:lang w:eastAsia="ru-RU"/>
        </w:rPr>
        <w:t> </w:t>
      </w:r>
      <w:r w:rsidRPr="00066BAD">
        <w:rPr>
          <w:rFonts w:ascii="Times New Roman" w:eastAsia="Times New Roman" w:hAnsi="Times New Roman" w:cs="Times New Roman"/>
          <w:color w:val="000000"/>
          <w:sz w:val="24"/>
          <w:szCs w:val="24"/>
          <w:lang w:eastAsia="ru-RU"/>
        </w:rPr>
        <w:t>Настоящий Устав вступает в силу со дня его официального опубликования (обнародования) и действует в соответствии с </w:t>
      </w:r>
      <w:hyperlink r:id="rId85" w:tgtFrame="_blank" w:history="1">
        <w:r w:rsidRPr="00DB7176">
          <w:rPr>
            <w:rFonts w:ascii="Times New Roman" w:eastAsia="Times New Roman" w:hAnsi="Times New Roman" w:cs="Times New Roman"/>
            <w:spacing w:val="4"/>
            <w:sz w:val="24"/>
            <w:szCs w:val="24"/>
            <w:lang w:eastAsia="ru-RU"/>
          </w:rPr>
          <w:t>Федеральным законом № 131-ФЗ</w:t>
        </w:r>
      </w:hyperlink>
      <w:r w:rsidRPr="00066BAD">
        <w:rPr>
          <w:rFonts w:ascii="Times New Roman" w:eastAsia="Times New Roman" w:hAnsi="Times New Roman" w:cs="Times New Roman"/>
          <w:color w:val="000000"/>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В случае изменения федерального законодательства или областного законодательства Ленинградской области, регулирующего вопросы местного самоуправления, настоящий Устав применяется в части, им не противоречащей.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63. О признании утратившим силу Устава муниципального образования</w:t>
      </w:r>
      <w:r w:rsidR="00774F54">
        <w:rPr>
          <w:rFonts w:ascii="Times New Roman" w:eastAsia="Times New Roman" w:hAnsi="Times New Roman" w:cs="Times New Roman"/>
          <w:b/>
          <w:bCs/>
          <w:color w:val="000000"/>
          <w:sz w:val="24"/>
          <w:szCs w:val="24"/>
          <w:lang w:eastAsia="ru-RU"/>
        </w:rPr>
        <w:t xml:space="preserve"> </w:t>
      </w:r>
      <w:r w:rsidRPr="00066BAD">
        <w:rPr>
          <w:rFonts w:ascii="Times New Roman" w:eastAsia="Times New Roman" w:hAnsi="Times New Roman" w:cs="Times New Roman"/>
          <w:b/>
          <w:bCs/>
          <w:color w:val="000000"/>
          <w:sz w:val="24"/>
          <w:szCs w:val="24"/>
          <w:lang w:eastAsia="ru-RU"/>
        </w:rPr>
        <w:t>«Кировск»</w:t>
      </w:r>
      <w:r w:rsidR="00774F54">
        <w:rPr>
          <w:rFonts w:ascii="Times New Roman" w:eastAsia="Times New Roman" w:hAnsi="Times New Roman" w:cs="Times New Roman"/>
          <w:b/>
          <w:bCs/>
          <w:color w:val="000000"/>
          <w:sz w:val="24"/>
          <w:szCs w:val="24"/>
          <w:lang w:eastAsia="ru-RU"/>
        </w:rPr>
        <w:t xml:space="preserve"> </w:t>
      </w:r>
      <w:r w:rsidRPr="001E3838">
        <w:rPr>
          <w:rFonts w:ascii="Times New Roman" w:hAnsi="Times New Roman" w:cs="Times New Roman"/>
          <w:sz w:val="24"/>
          <w:szCs w:val="24"/>
        </w:rPr>
        <w:t>Кировского</w:t>
      </w:r>
      <w:r w:rsidR="00774F54">
        <w:rPr>
          <w:rFonts w:ascii="Times New Roman" w:hAnsi="Times New Roman" w:cs="Times New Roman"/>
          <w:sz w:val="24"/>
          <w:szCs w:val="24"/>
        </w:rPr>
        <w:t xml:space="preserve"> </w:t>
      </w:r>
      <w:r w:rsidRPr="001E3838">
        <w:rPr>
          <w:rFonts w:ascii="Times New Roman" w:hAnsi="Times New Roman" w:cs="Times New Roman"/>
          <w:sz w:val="24"/>
          <w:szCs w:val="24"/>
        </w:rPr>
        <w:t>муниципального</w:t>
      </w:r>
      <w:r w:rsidR="00774F54">
        <w:rPr>
          <w:rFonts w:ascii="Times New Roman" w:hAnsi="Times New Roman" w:cs="Times New Roman"/>
          <w:sz w:val="24"/>
          <w:szCs w:val="24"/>
        </w:rPr>
        <w:t xml:space="preserve"> </w:t>
      </w:r>
      <w:r w:rsidRPr="001E3838">
        <w:rPr>
          <w:rFonts w:ascii="Times New Roman" w:hAnsi="Times New Roman" w:cs="Times New Roman"/>
          <w:sz w:val="24"/>
          <w:szCs w:val="24"/>
        </w:rPr>
        <w:t>района</w:t>
      </w:r>
      <w:r w:rsidR="00774F54">
        <w:rPr>
          <w:rFonts w:ascii="Times New Roman" w:hAnsi="Times New Roman" w:cs="Times New Roman"/>
          <w:sz w:val="24"/>
          <w:szCs w:val="24"/>
        </w:rPr>
        <w:t xml:space="preserve"> </w:t>
      </w:r>
      <w:r w:rsidRPr="001E3838">
        <w:rPr>
          <w:rFonts w:ascii="Times New Roman" w:hAnsi="Times New Roman" w:cs="Times New Roman"/>
          <w:sz w:val="24"/>
          <w:szCs w:val="24"/>
        </w:rPr>
        <w:t>Ленинградской</w:t>
      </w:r>
      <w:r w:rsidR="00774F54">
        <w:rPr>
          <w:rFonts w:ascii="Times New Roman" w:hAnsi="Times New Roman" w:cs="Times New Roman"/>
          <w:sz w:val="24"/>
          <w:szCs w:val="24"/>
        </w:rPr>
        <w:t xml:space="preserve"> </w:t>
      </w:r>
      <w:r w:rsidRPr="001E3838">
        <w:rPr>
          <w:rFonts w:ascii="Times New Roman" w:hAnsi="Times New Roman" w:cs="Times New Roman"/>
          <w:sz w:val="24"/>
          <w:szCs w:val="24"/>
        </w:rPr>
        <w:t>области</w:t>
      </w:r>
      <w:r w:rsidRPr="00066BAD">
        <w:rPr>
          <w:rFonts w:ascii="Times New Roman" w:eastAsia="Times New Roman" w:hAnsi="Times New Roman" w:cs="Times New Roman"/>
          <w:b/>
          <w:bCs/>
          <w:color w:val="000000"/>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B57B43" w:rsidP="00066BAD">
      <w:pPr>
        <w:spacing w:after="0" w:line="240" w:lineRule="auto"/>
        <w:ind w:firstLine="709"/>
        <w:jc w:val="both"/>
        <w:rPr>
          <w:rFonts w:ascii="Times New Roman" w:eastAsia="Times New Roman" w:hAnsi="Times New Roman" w:cs="Times New Roman"/>
          <w:b/>
          <w:bCs/>
          <w:color w:val="000000"/>
          <w:sz w:val="24"/>
          <w:szCs w:val="24"/>
          <w:lang w:eastAsia="ru-RU"/>
        </w:rPr>
      </w:pPr>
      <w:hyperlink r:id="rId86" w:tgtFrame="_blank" w:history="1">
        <w:r w:rsidR="00066BAD" w:rsidRPr="00DB7176">
          <w:rPr>
            <w:rFonts w:ascii="Times New Roman" w:eastAsia="Times New Roman" w:hAnsi="Times New Roman" w:cs="Times New Roman"/>
            <w:sz w:val="24"/>
            <w:szCs w:val="24"/>
            <w:lang w:eastAsia="ru-RU"/>
          </w:rPr>
          <w:t>Устав</w:t>
        </w:r>
      </w:hyperlink>
      <w:r w:rsidR="00774F54">
        <w:rPr>
          <w:rFonts w:ascii="Times New Roman" w:eastAsia="Times New Roman" w:hAnsi="Times New Roman" w:cs="Times New Roman"/>
          <w:b/>
          <w:bCs/>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муниципального образования</w:t>
      </w:r>
      <w:r w:rsidR="00774F54">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«Кировск</w:t>
      </w:r>
      <w:r w:rsidR="00066BAD" w:rsidRPr="00731824">
        <w:rPr>
          <w:rFonts w:ascii="Times New Roman" w:hAnsi="Times New Roman" w:cs="Times New Roman"/>
          <w:sz w:val="24"/>
          <w:szCs w:val="24"/>
        </w:rPr>
        <w:t>»</w:t>
      </w:r>
      <w:r w:rsidR="00774F54">
        <w:rPr>
          <w:rFonts w:ascii="Times New Roman" w:hAnsi="Times New Roman" w:cs="Times New Roman"/>
          <w:sz w:val="24"/>
          <w:szCs w:val="24"/>
        </w:rPr>
        <w:t xml:space="preserve"> </w:t>
      </w:r>
      <w:r w:rsidR="00066BAD" w:rsidRPr="00731824">
        <w:rPr>
          <w:rFonts w:ascii="Times New Roman" w:hAnsi="Times New Roman" w:cs="Times New Roman"/>
          <w:sz w:val="24"/>
          <w:szCs w:val="24"/>
        </w:rPr>
        <w:t>Кировского</w:t>
      </w:r>
      <w:r w:rsidR="00774F54">
        <w:rPr>
          <w:rFonts w:ascii="Times New Roman" w:hAnsi="Times New Roman" w:cs="Times New Roman"/>
          <w:sz w:val="24"/>
          <w:szCs w:val="24"/>
        </w:rPr>
        <w:t xml:space="preserve"> </w:t>
      </w:r>
      <w:r w:rsidR="00066BAD" w:rsidRPr="00731824">
        <w:rPr>
          <w:rFonts w:ascii="Times New Roman" w:hAnsi="Times New Roman" w:cs="Times New Roman"/>
          <w:sz w:val="24"/>
          <w:szCs w:val="24"/>
        </w:rPr>
        <w:t>муниципального</w:t>
      </w:r>
      <w:r w:rsidR="00774F54">
        <w:rPr>
          <w:rFonts w:ascii="Times New Roman" w:hAnsi="Times New Roman" w:cs="Times New Roman"/>
          <w:sz w:val="24"/>
          <w:szCs w:val="24"/>
        </w:rPr>
        <w:t xml:space="preserve"> </w:t>
      </w:r>
      <w:r w:rsidR="00066BAD" w:rsidRPr="00731824">
        <w:rPr>
          <w:rFonts w:ascii="Times New Roman" w:hAnsi="Times New Roman" w:cs="Times New Roman"/>
          <w:sz w:val="24"/>
          <w:szCs w:val="24"/>
        </w:rPr>
        <w:t>района</w:t>
      </w:r>
      <w:r w:rsidR="00774F54">
        <w:rPr>
          <w:rFonts w:ascii="Times New Roman" w:hAnsi="Times New Roman" w:cs="Times New Roman"/>
          <w:sz w:val="24"/>
          <w:szCs w:val="24"/>
        </w:rPr>
        <w:t xml:space="preserve"> </w:t>
      </w:r>
      <w:r w:rsidR="00066BAD" w:rsidRPr="00731824">
        <w:rPr>
          <w:rFonts w:ascii="Times New Roman" w:hAnsi="Times New Roman" w:cs="Times New Roman"/>
          <w:sz w:val="24"/>
          <w:szCs w:val="24"/>
        </w:rPr>
        <w:t>Ленинградской</w:t>
      </w:r>
      <w:r w:rsidR="00774F54">
        <w:rPr>
          <w:rFonts w:ascii="Times New Roman" w:hAnsi="Times New Roman" w:cs="Times New Roman"/>
          <w:sz w:val="24"/>
          <w:szCs w:val="24"/>
        </w:rPr>
        <w:t xml:space="preserve"> </w:t>
      </w:r>
      <w:r w:rsidR="00066BAD" w:rsidRPr="00731824">
        <w:rPr>
          <w:rFonts w:ascii="Times New Roman" w:hAnsi="Times New Roman" w:cs="Times New Roman"/>
          <w:sz w:val="24"/>
          <w:szCs w:val="24"/>
        </w:rPr>
        <w:t>области</w:t>
      </w:r>
      <w:r w:rsidR="00066BAD" w:rsidRPr="00066BAD">
        <w:rPr>
          <w:rFonts w:ascii="Times New Roman" w:eastAsia="Times New Roman" w:hAnsi="Times New Roman" w:cs="Times New Roman"/>
          <w:color w:val="000000"/>
          <w:sz w:val="24"/>
          <w:szCs w:val="24"/>
          <w:lang w:eastAsia="ru-RU"/>
        </w:rPr>
        <w:t>, зарегистрированный Управлением Министерства юстиции Российской Федерации по Ленинградской области 17 декабря 2012 года за государственным регистрационным номером RU475091012012001, с изменениями и дополнениями, зарегистрированными У</w:t>
      </w:r>
      <w:r w:rsidR="00066BAD" w:rsidRPr="00066BAD">
        <w:rPr>
          <w:rFonts w:ascii="Times New Roman" w:eastAsia="Times New Roman" w:hAnsi="Times New Roman" w:cs="Times New Roman"/>
          <w:color w:val="000000"/>
          <w:spacing w:val="4"/>
          <w:sz w:val="24"/>
          <w:szCs w:val="24"/>
          <w:lang w:eastAsia="ru-RU"/>
        </w:rPr>
        <w:t>правлением Министерства юстиции Российской Федерации по Ленинградской области 27 июля 2018 года</w:t>
      </w:r>
      <w:r w:rsidR="00774F54">
        <w:rPr>
          <w:rFonts w:ascii="Times New Roman" w:eastAsia="Times New Roman" w:hAnsi="Times New Roman" w:cs="Times New Roman"/>
          <w:color w:val="000000"/>
          <w:spacing w:val="4"/>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за государственным регистрационным номером</w:t>
      </w:r>
      <w:r w:rsidR="00774F54">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RU475091012018001,</w:t>
      </w:r>
      <w:r w:rsidR="00066BAD" w:rsidRPr="00066BAD">
        <w:rPr>
          <w:rFonts w:ascii="Times New Roman" w:eastAsia="Times New Roman" w:hAnsi="Times New Roman" w:cs="Times New Roman"/>
          <w:color w:val="000000"/>
          <w:spacing w:val="4"/>
          <w:sz w:val="24"/>
          <w:szCs w:val="24"/>
          <w:lang w:eastAsia="ru-RU"/>
        </w:rPr>
        <w:t> </w:t>
      </w:r>
      <w:r w:rsidR="00066BAD" w:rsidRPr="00066BAD">
        <w:rPr>
          <w:rFonts w:ascii="Times New Roman" w:eastAsia="Times New Roman" w:hAnsi="Times New Roman" w:cs="Times New Roman"/>
          <w:color w:val="000000"/>
          <w:sz w:val="24"/>
          <w:szCs w:val="24"/>
          <w:lang w:eastAsia="ru-RU"/>
        </w:rPr>
        <w:t xml:space="preserve">утрачивает силу со дня официального опубликования после государственной регистрации настоящего Устава Кировского городского </w:t>
      </w:r>
      <w:r w:rsidR="00DB7176">
        <w:rPr>
          <w:rFonts w:ascii="Times New Roman" w:eastAsia="Times New Roman" w:hAnsi="Times New Roman" w:cs="Times New Roman"/>
          <w:color w:val="000000"/>
          <w:sz w:val="24"/>
          <w:szCs w:val="24"/>
          <w:lang w:eastAsia="ru-RU"/>
        </w:rPr>
        <w:t xml:space="preserve">поселения </w:t>
      </w:r>
      <w:r w:rsidR="00066BAD" w:rsidRPr="00731824">
        <w:rPr>
          <w:rFonts w:ascii="Times New Roman" w:hAnsi="Times New Roman" w:cs="Times New Roman"/>
          <w:sz w:val="24"/>
          <w:szCs w:val="24"/>
        </w:rPr>
        <w:t>Кировского</w:t>
      </w:r>
      <w:r w:rsidR="00DB7176" w:rsidRPr="00731824">
        <w:rPr>
          <w:rFonts w:ascii="Times New Roman" w:hAnsi="Times New Roman" w:cs="Times New Roman"/>
          <w:sz w:val="24"/>
          <w:szCs w:val="24"/>
        </w:rPr>
        <w:t xml:space="preserve"> </w:t>
      </w:r>
      <w:r w:rsidR="00066BAD" w:rsidRPr="00731824">
        <w:rPr>
          <w:rFonts w:ascii="Times New Roman" w:hAnsi="Times New Roman" w:cs="Times New Roman"/>
          <w:sz w:val="24"/>
          <w:szCs w:val="24"/>
        </w:rPr>
        <w:t>муниципального</w:t>
      </w:r>
      <w:r w:rsidR="00DB7176" w:rsidRPr="00731824">
        <w:rPr>
          <w:rFonts w:ascii="Times New Roman" w:hAnsi="Times New Roman" w:cs="Times New Roman"/>
          <w:sz w:val="24"/>
          <w:szCs w:val="24"/>
        </w:rPr>
        <w:t xml:space="preserve"> </w:t>
      </w:r>
      <w:r w:rsidR="00066BAD" w:rsidRPr="00731824">
        <w:rPr>
          <w:rFonts w:ascii="Times New Roman" w:hAnsi="Times New Roman" w:cs="Times New Roman"/>
          <w:sz w:val="24"/>
          <w:szCs w:val="24"/>
        </w:rPr>
        <w:t>района</w:t>
      </w:r>
      <w:r w:rsidR="00DB7176" w:rsidRPr="00731824">
        <w:rPr>
          <w:rFonts w:ascii="Times New Roman" w:hAnsi="Times New Roman" w:cs="Times New Roman"/>
          <w:sz w:val="24"/>
          <w:szCs w:val="24"/>
        </w:rPr>
        <w:t xml:space="preserve"> </w:t>
      </w:r>
      <w:r w:rsidR="00066BAD" w:rsidRPr="00731824">
        <w:rPr>
          <w:rFonts w:ascii="Times New Roman" w:hAnsi="Times New Roman" w:cs="Times New Roman"/>
          <w:sz w:val="24"/>
          <w:szCs w:val="24"/>
        </w:rPr>
        <w:t>Ленинградской</w:t>
      </w:r>
      <w:r w:rsidR="00DB7176" w:rsidRPr="00731824">
        <w:rPr>
          <w:rFonts w:ascii="Times New Roman" w:hAnsi="Times New Roman" w:cs="Times New Roman"/>
          <w:sz w:val="24"/>
          <w:szCs w:val="24"/>
        </w:rPr>
        <w:t xml:space="preserve"> </w:t>
      </w:r>
      <w:r w:rsidR="00066BAD" w:rsidRPr="00731824">
        <w:rPr>
          <w:rFonts w:ascii="Times New Roman" w:hAnsi="Times New Roman" w:cs="Times New Roman"/>
          <w:sz w:val="24"/>
          <w:szCs w:val="24"/>
        </w:rPr>
        <w:t>области</w:t>
      </w:r>
      <w:r w:rsidR="00066BAD" w:rsidRPr="00066BAD">
        <w:rPr>
          <w:rFonts w:ascii="Times New Roman" w:eastAsia="Times New Roman" w:hAnsi="Times New Roman" w:cs="Times New Roman"/>
          <w:color w:val="000000"/>
          <w:sz w:val="24"/>
          <w:szCs w:val="24"/>
          <w:lang w:eastAsia="ru-RU"/>
        </w:rPr>
        <w:t>.</w:t>
      </w:r>
    </w:p>
    <w:p w:rsidR="00066BAD" w:rsidRPr="00066BAD" w:rsidRDefault="00066BAD" w:rsidP="00066BAD">
      <w:pPr>
        <w:spacing w:after="0" w:line="240" w:lineRule="auto"/>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3D5639" w:rsidRPr="00DB7176" w:rsidRDefault="003D5639">
      <w:pPr>
        <w:rPr>
          <w:rFonts w:ascii="Times New Roman" w:hAnsi="Times New Roman" w:cs="Times New Roman"/>
          <w:sz w:val="24"/>
          <w:szCs w:val="24"/>
        </w:rPr>
      </w:pPr>
    </w:p>
    <w:sectPr w:rsidR="003D5639" w:rsidRPr="00DB71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3C41"/>
    <w:multiLevelType w:val="multilevel"/>
    <w:tmpl w:val="B36EF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6766F"/>
    <w:multiLevelType w:val="multilevel"/>
    <w:tmpl w:val="A664F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01A0E"/>
    <w:multiLevelType w:val="multilevel"/>
    <w:tmpl w:val="A5F4F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C04B2"/>
    <w:multiLevelType w:val="multilevel"/>
    <w:tmpl w:val="8EDCF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1D6A55"/>
    <w:multiLevelType w:val="multilevel"/>
    <w:tmpl w:val="26D40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F872BE"/>
    <w:multiLevelType w:val="multilevel"/>
    <w:tmpl w:val="49CA3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F70225"/>
    <w:multiLevelType w:val="multilevel"/>
    <w:tmpl w:val="0DE6B568"/>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F91085"/>
    <w:multiLevelType w:val="multilevel"/>
    <w:tmpl w:val="BE6CC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0316EC"/>
    <w:multiLevelType w:val="multilevel"/>
    <w:tmpl w:val="02E42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CC249D"/>
    <w:multiLevelType w:val="multilevel"/>
    <w:tmpl w:val="9CA87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D02094"/>
    <w:multiLevelType w:val="multilevel"/>
    <w:tmpl w:val="1FBCFA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833961"/>
    <w:multiLevelType w:val="multilevel"/>
    <w:tmpl w:val="161A2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CF71BA"/>
    <w:multiLevelType w:val="multilevel"/>
    <w:tmpl w:val="6ACED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C618CD"/>
    <w:multiLevelType w:val="multilevel"/>
    <w:tmpl w:val="54D28A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E919AD"/>
    <w:multiLevelType w:val="multilevel"/>
    <w:tmpl w:val="7528DEDC"/>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2842D7"/>
    <w:multiLevelType w:val="multilevel"/>
    <w:tmpl w:val="FD74EF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F96EAA"/>
    <w:multiLevelType w:val="multilevel"/>
    <w:tmpl w:val="5ABAF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2F6601"/>
    <w:multiLevelType w:val="multilevel"/>
    <w:tmpl w:val="EED4C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2C24FF"/>
    <w:multiLevelType w:val="multilevel"/>
    <w:tmpl w:val="0B8C7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761A5C"/>
    <w:multiLevelType w:val="multilevel"/>
    <w:tmpl w:val="BFCC9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0909E7"/>
    <w:multiLevelType w:val="multilevel"/>
    <w:tmpl w:val="1FCE7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AD29FE"/>
    <w:multiLevelType w:val="multilevel"/>
    <w:tmpl w:val="469ADC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D52371"/>
    <w:multiLevelType w:val="multilevel"/>
    <w:tmpl w:val="E09A3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6200BE"/>
    <w:multiLevelType w:val="multilevel"/>
    <w:tmpl w:val="35BA7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F404D1"/>
    <w:multiLevelType w:val="multilevel"/>
    <w:tmpl w:val="EE46B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6B3249"/>
    <w:multiLevelType w:val="multilevel"/>
    <w:tmpl w:val="D4F08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9"/>
  </w:num>
  <w:num w:numId="3">
    <w:abstractNumId w:val="2"/>
  </w:num>
  <w:num w:numId="4">
    <w:abstractNumId w:val="11"/>
  </w:num>
  <w:num w:numId="5">
    <w:abstractNumId w:val="24"/>
  </w:num>
  <w:num w:numId="6">
    <w:abstractNumId w:val="5"/>
  </w:num>
  <w:num w:numId="7">
    <w:abstractNumId w:val="17"/>
  </w:num>
  <w:num w:numId="8">
    <w:abstractNumId w:val="10"/>
  </w:num>
  <w:num w:numId="9">
    <w:abstractNumId w:val="25"/>
  </w:num>
  <w:num w:numId="10">
    <w:abstractNumId w:val="20"/>
  </w:num>
  <w:num w:numId="11">
    <w:abstractNumId w:val="18"/>
  </w:num>
  <w:num w:numId="12">
    <w:abstractNumId w:val="7"/>
  </w:num>
  <w:num w:numId="13">
    <w:abstractNumId w:val="16"/>
  </w:num>
  <w:num w:numId="14">
    <w:abstractNumId w:val="21"/>
  </w:num>
  <w:num w:numId="15">
    <w:abstractNumId w:val="8"/>
  </w:num>
  <w:num w:numId="16">
    <w:abstractNumId w:val="19"/>
  </w:num>
  <w:num w:numId="17">
    <w:abstractNumId w:val="23"/>
  </w:num>
  <w:num w:numId="18">
    <w:abstractNumId w:val="1"/>
  </w:num>
  <w:num w:numId="19">
    <w:abstractNumId w:val="4"/>
  </w:num>
  <w:num w:numId="20">
    <w:abstractNumId w:val="22"/>
  </w:num>
  <w:num w:numId="21">
    <w:abstractNumId w:val="13"/>
  </w:num>
  <w:num w:numId="22">
    <w:abstractNumId w:val="15"/>
  </w:num>
  <w:num w:numId="23">
    <w:abstractNumId w:val="14"/>
  </w:num>
  <w:num w:numId="24">
    <w:abstractNumId w:val="6"/>
  </w:num>
  <w:num w:numId="25">
    <w:abstractNumId w:val="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B14"/>
    <w:rsid w:val="00066BAD"/>
    <w:rsid w:val="001613D9"/>
    <w:rsid w:val="00175AE5"/>
    <w:rsid w:val="001E3838"/>
    <w:rsid w:val="003B2F3A"/>
    <w:rsid w:val="003D5639"/>
    <w:rsid w:val="004A2DF2"/>
    <w:rsid w:val="004D25F2"/>
    <w:rsid w:val="00511087"/>
    <w:rsid w:val="005C64B2"/>
    <w:rsid w:val="00713B14"/>
    <w:rsid w:val="00731824"/>
    <w:rsid w:val="00774F54"/>
    <w:rsid w:val="0085192F"/>
    <w:rsid w:val="00A50E90"/>
    <w:rsid w:val="00A72D67"/>
    <w:rsid w:val="00B57B43"/>
    <w:rsid w:val="00B82A75"/>
    <w:rsid w:val="00D13A9F"/>
    <w:rsid w:val="00D80F99"/>
    <w:rsid w:val="00DB7176"/>
    <w:rsid w:val="00DE5EC4"/>
    <w:rsid w:val="00F35408"/>
    <w:rsid w:val="00F53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3BD44"/>
  <w15:chartTrackingRefBased/>
  <w15:docId w15:val="{E1309B50-E365-4CAB-B23C-11825B2C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66B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66BA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6BA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66BAD"/>
    <w:rPr>
      <w:rFonts w:ascii="Times New Roman" w:eastAsia="Times New Roman" w:hAnsi="Times New Roman" w:cs="Times New Roman"/>
      <w:b/>
      <w:bCs/>
      <w:sz w:val="36"/>
      <w:szCs w:val="36"/>
      <w:lang w:eastAsia="ru-RU"/>
    </w:rPr>
  </w:style>
  <w:style w:type="paragraph" w:customStyle="1" w:styleId="msonormal0">
    <w:name w:val="msonormal"/>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066BAD"/>
    <w:rPr>
      <w:i/>
      <w:iCs/>
    </w:rPr>
  </w:style>
  <w:style w:type="character" w:styleId="a4">
    <w:name w:val="Hyperlink"/>
    <w:basedOn w:val="a0"/>
    <w:uiPriority w:val="99"/>
    <w:semiHidden/>
    <w:unhideWhenUsed/>
    <w:rsid w:val="00066BAD"/>
    <w:rPr>
      <w:color w:val="0000FF"/>
      <w:u w:val="single"/>
    </w:rPr>
  </w:style>
  <w:style w:type="character" w:styleId="a5">
    <w:name w:val="FollowedHyperlink"/>
    <w:basedOn w:val="a0"/>
    <w:uiPriority w:val="99"/>
    <w:semiHidden/>
    <w:unhideWhenUsed/>
    <w:rsid w:val="00066BAD"/>
    <w:rPr>
      <w:color w:val="800080"/>
      <w:u w:val="single"/>
    </w:rPr>
  </w:style>
  <w:style w:type="character" w:customStyle="1" w:styleId="11">
    <w:name w:val="Гиперссылка1"/>
    <w:basedOn w:val="a0"/>
    <w:rsid w:val="00066BAD"/>
  </w:style>
  <w:style w:type="paragraph" w:customStyle="1" w:styleId="bodytext">
    <w:name w:val="bodytext"/>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
    <w:name w:val="bodytextindent"/>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Строгий1"/>
    <w:basedOn w:val="a0"/>
    <w:rsid w:val="00066BAD"/>
  </w:style>
  <w:style w:type="paragraph" w:customStyle="1" w:styleId="100">
    <w:name w:val="10"/>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normal0">
    <w:name w:val="consnormal0"/>
    <w:basedOn w:val="a0"/>
    <w:rsid w:val="00066BAD"/>
  </w:style>
  <w:style w:type="paragraph" w:customStyle="1" w:styleId="list2">
    <w:name w:val="list2"/>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3">
    <w:name w:val="list3"/>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00">
    <w:name w:val="normal00"/>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1"/>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066BAD"/>
  </w:style>
  <w:style w:type="paragraph" w:customStyle="1" w:styleId="listcontinue2">
    <w:name w:val="listcontinue2"/>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2">
    <w:name w:val="bodytext2"/>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2">
    <w:name w:val="bodytextindent2"/>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continue3">
    <w:name w:val="listcontinue3"/>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1108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11087"/>
    <w:rPr>
      <w:rFonts w:ascii="Segoe UI" w:hAnsi="Segoe UI" w:cs="Segoe UI"/>
      <w:sz w:val="18"/>
      <w:szCs w:val="18"/>
    </w:rPr>
  </w:style>
  <w:style w:type="paragraph" w:styleId="a9">
    <w:name w:val="Body Text"/>
    <w:basedOn w:val="a"/>
    <w:link w:val="aa"/>
    <w:semiHidden/>
    <w:unhideWhenUsed/>
    <w:rsid w:val="00B57B43"/>
    <w:pPr>
      <w:widowControl w:val="0"/>
      <w:suppressAutoHyphens/>
      <w:spacing w:after="120" w:line="240" w:lineRule="auto"/>
    </w:pPr>
    <w:rPr>
      <w:rFonts w:ascii="Arial" w:eastAsia="Times New Roman" w:hAnsi="Arial" w:cs="Arial"/>
      <w:sz w:val="20"/>
      <w:szCs w:val="20"/>
      <w:lang w:eastAsia="ru-RU"/>
    </w:rPr>
  </w:style>
  <w:style w:type="character" w:customStyle="1" w:styleId="aa">
    <w:name w:val="Основной текст Знак"/>
    <w:basedOn w:val="a0"/>
    <w:link w:val="a9"/>
    <w:semiHidden/>
    <w:rsid w:val="00B57B43"/>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82286">
      <w:bodyDiv w:val="1"/>
      <w:marLeft w:val="0"/>
      <w:marRight w:val="0"/>
      <w:marTop w:val="0"/>
      <w:marBottom w:val="0"/>
      <w:divBdr>
        <w:top w:val="none" w:sz="0" w:space="0" w:color="auto"/>
        <w:left w:val="none" w:sz="0" w:space="0" w:color="auto"/>
        <w:bottom w:val="none" w:sz="0" w:space="0" w:color="auto"/>
        <w:right w:val="none" w:sz="0" w:space="0" w:color="auto"/>
      </w:divBdr>
    </w:div>
    <w:div w:id="4828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15D4560C-D530-4955-BF7E-F734337AE80B" TargetMode="External"/><Relationship Id="rId21" Type="http://schemas.openxmlformats.org/officeDocument/2006/relationships/hyperlink" Target="https://pravo-search.minjust.ru/bigs/showDocument.html?id=15D4560C-D530-4955-BF7E-F734337AE80B" TargetMode="External"/><Relationship Id="rId42" Type="http://schemas.openxmlformats.org/officeDocument/2006/relationships/hyperlink" Target="https://pravo-search.minjust.ru/bigs/showDocument.html?id=9AA48369-618A-4BB4-B4B8-AE15F2B7EBF6" TargetMode="External"/><Relationship Id="rId47" Type="http://schemas.openxmlformats.org/officeDocument/2006/relationships/hyperlink" Target="https://pravo-search.minjust.ru/bigs/showDocument.html?id=23BFA9AF-B847-4F54-8403-F2E327C4305A" TargetMode="External"/><Relationship Id="rId63" Type="http://schemas.openxmlformats.org/officeDocument/2006/relationships/hyperlink" Target="https://pravo-search.minjust.ru/bigs/showDocument.html?id=DDBB0304-9B82-4DA4-8EF9-24228704775F" TargetMode="External"/><Relationship Id="rId68" Type="http://schemas.openxmlformats.org/officeDocument/2006/relationships/hyperlink" Target="https://pravo-search.minjust.ru/bigs/showDocument.html?id=8F21B21C-A408-42C4-B9FE-A939B863C84A" TargetMode="External"/><Relationship Id="rId84" Type="http://schemas.openxmlformats.org/officeDocument/2006/relationships/hyperlink" Target="https://pravo-search.minjust.ru/bigs/showDocument.html?id=96E20C02-1B12-465A-B64C-24AA92270007" TargetMode="External"/><Relationship Id="rId16" Type="http://schemas.openxmlformats.org/officeDocument/2006/relationships/hyperlink" Target="https://pravo-search.minjust.ru/bigs/showDocument.html?id=E6B4A62A-869F-4141-A89F-E87DF378A77A" TargetMode="External"/><Relationship Id="rId11" Type="http://schemas.openxmlformats.org/officeDocument/2006/relationships/hyperlink" Target="https://pravo-search.minjust.ru/bigs/showDocument.html?id=387507C3-B80D-4C0D-9291-8CDC81673F2B" TargetMode="External"/><Relationship Id="rId32" Type="http://schemas.openxmlformats.org/officeDocument/2006/relationships/hyperlink" Target="https://pravo-search.minjust.ru/bigs/showDocument.html?id=96E20C02-1B12-465A-B64C-24AA92270007" TargetMode="External"/><Relationship Id="rId37" Type="http://schemas.openxmlformats.org/officeDocument/2006/relationships/hyperlink" Target="https://pravo-search.minjust.ru/bigs/showDocument.html?id=EB042C48-DE0E-4DBE-8305-4D48DDDB63A2" TargetMode="External"/><Relationship Id="rId53" Type="http://schemas.openxmlformats.org/officeDocument/2006/relationships/hyperlink" Target="https://pravo-search.minjust.ru/bigs/showDocument.html?id=BBF89570-6239-4CFB-BDBA-5B454C14E321" TargetMode="External"/><Relationship Id="rId58" Type="http://schemas.openxmlformats.org/officeDocument/2006/relationships/hyperlink" Target="https://pravo-search.minjust.ru/bigs/showDocument.html?id=96E20C02-1B12-465A-B64C-24AA92270007" TargetMode="External"/><Relationship Id="rId74" Type="http://schemas.openxmlformats.org/officeDocument/2006/relationships/hyperlink" Target="https://pravo-search.minjust.ru/bigs/showDocument.html?id=DDBB0304-9B82-4DA4-8EF9-24228704775F" TargetMode="External"/><Relationship Id="rId79" Type="http://schemas.openxmlformats.org/officeDocument/2006/relationships/hyperlink" Target="https://pravo-search.minjust.ru/bigs/showDocument.html?id=8F21B21C-A408-42C4-B9FE-A939B863C84A" TargetMode="External"/><Relationship Id="rId5" Type="http://schemas.openxmlformats.org/officeDocument/2006/relationships/hyperlink" Target="https://pravo-search.minjust.ru/bigs/showDocument.html?id=15D4560C-D530-4955-BF7E-F734337AE80B" TargetMode="External"/><Relationship Id="rId19" Type="http://schemas.openxmlformats.org/officeDocument/2006/relationships/hyperlink" Target="https://pravo-search.minjust.ru/bigs/showDocument.html?id=96E20C02-1B12-465A-B64C-24AA92270007" TargetMode="External"/><Relationship Id="rId14" Type="http://schemas.openxmlformats.org/officeDocument/2006/relationships/hyperlink" Target="https://pravo-search.minjust.ru/bigs/showDocument.html?id=18B68750-B18F-40EC-84A9-896627BB71D9" TargetMode="External"/><Relationship Id="rId22" Type="http://schemas.openxmlformats.org/officeDocument/2006/relationships/hyperlink" Target="https://pravo-search.minjust.ru/bigs/showDocument.html?id=DDBB0304-9B82-4DA4-8EF9-24228704775F" TargetMode="External"/><Relationship Id="rId27" Type="http://schemas.openxmlformats.org/officeDocument/2006/relationships/hyperlink" Target="https://pravo-search.minjust.ru/bigs/showDocument.html?id=DDBB0304-9B82-4DA4-8EF9-24228704775F" TargetMode="External"/><Relationship Id="rId30" Type="http://schemas.openxmlformats.org/officeDocument/2006/relationships/hyperlink" Target="https://pravo-search.minjust.ru/bigs/showDocument.html?id=96E20C02-1B12-465A-B64C-24AA92270007" TargetMode="External"/><Relationship Id="rId35" Type="http://schemas.openxmlformats.org/officeDocument/2006/relationships/hyperlink" Target="https://pravo-search.minjust.ru/bigs/showDocument.html?id=9AA48369-618A-4BB4-B4B8-AE15F2B7EBF6" TargetMode="External"/><Relationship Id="rId43" Type="http://schemas.openxmlformats.org/officeDocument/2006/relationships/hyperlink" Target="https://pravo-search.minjust.ru/bigs/showDocument.html?id=23BFA9AF-B847-4F54-8403-F2E327C4305A" TargetMode="External"/><Relationship Id="rId48" Type="http://schemas.openxmlformats.org/officeDocument/2006/relationships/hyperlink" Target="https://pravo-search.minjust.ru/bigs/showDocument.html?id=EB042C48-DE0E-4DBE-8305-4D48DDDB63A2" TargetMode="External"/><Relationship Id="rId56" Type="http://schemas.openxmlformats.org/officeDocument/2006/relationships/hyperlink" Target="https://pravo-search.minjust.ru/bigs/showDocument.html?id=6D8C1916-36FC-4748-8706-A822B2DD3B91" TargetMode="External"/><Relationship Id="rId64" Type="http://schemas.openxmlformats.org/officeDocument/2006/relationships/hyperlink" Target="https://pravo-search.minjust.ru/bigs/showDocument.html?id=96E20C02-1B12-465A-B64C-24AA92270007" TargetMode="External"/><Relationship Id="rId69" Type="http://schemas.openxmlformats.org/officeDocument/2006/relationships/hyperlink" Target="https://pravo-search.minjust.ru/bigs/showDocument.html?id=8F21B21C-A408-42C4-B9FE-A939B863C84A" TargetMode="External"/><Relationship Id="rId77" Type="http://schemas.openxmlformats.org/officeDocument/2006/relationships/hyperlink" Target="https://pravo-search.minjust.ru/bigs/showDocument.html?id=23BFA9AF-B847-4F54-8403-F2E327C4305A" TargetMode="External"/><Relationship Id="rId8" Type="http://schemas.openxmlformats.org/officeDocument/2006/relationships/hyperlink" Target="https://pravo-search.minjust.ru/bigs/showDocument.html?id=15D4560C-D530-4955-BF7E-F734337AE80B" TargetMode="External"/><Relationship Id="rId51" Type="http://schemas.openxmlformats.org/officeDocument/2006/relationships/hyperlink" Target="https://pravo-search.minjust.ru/bigs/showDocument.html?id=EB042C48-DE0E-4DBE-8305-4D48DDDB63A2" TargetMode="External"/><Relationship Id="rId72" Type="http://schemas.openxmlformats.org/officeDocument/2006/relationships/hyperlink" Target="https://pravo-search.minjust.ru/bigs/showDocument.html?id=15D4560C-D530-4955-BF7E-F734337AE80B" TargetMode="External"/><Relationship Id="rId80" Type="http://schemas.openxmlformats.org/officeDocument/2006/relationships/hyperlink" Target="https://pravo-search.minjust.ru/bigs/showDocument.html?id=15D4560C-D530-4955-BF7E-F734337AE80B" TargetMode="External"/><Relationship Id="rId85" Type="http://schemas.openxmlformats.org/officeDocument/2006/relationships/hyperlink" Target="https://pravo-search.minjust.ru/bigs/showDocument.html?id=96E20C02-1B12-465A-B64C-24AA92270007" TargetMode="External"/><Relationship Id="rId3" Type="http://schemas.openxmlformats.org/officeDocument/2006/relationships/settings" Target="settings.xml"/><Relationship Id="rId12" Type="http://schemas.openxmlformats.org/officeDocument/2006/relationships/hyperlink" Target="https://pravo-search.minjust.ru/bigs/showDocument.html?id=387507C3-B80D-4C0D-9291-8CDC81673F2B" TargetMode="External"/><Relationship Id="rId17" Type="http://schemas.openxmlformats.org/officeDocument/2006/relationships/hyperlink" Target="https://pravo-search.minjust.ru/bigs/showDocument.html?id=111863D6-B7F1-481B-9BDF-5A9EFF92F0AA" TargetMode="External"/><Relationship Id="rId25" Type="http://schemas.openxmlformats.org/officeDocument/2006/relationships/hyperlink" Target="https://pravo-search.minjust.ru/bigs/showDocument.html?id=96E20C02-1B12-465A-B64C-24AA92270007" TargetMode="External"/><Relationship Id="rId33" Type="http://schemas.openxmlformats.org/officeDocument/2006/relationships/hyperlink" Target="https://pravo-search.minjust.ru/bigs/showDocument.html?id=4F48675C-2DC2-4B7B-8F43-C7D17AB9072F" TargetMode="External"/><Relationship Id="rId38" Type="http://schemas.openxmlformats.org/officeDocument/2006/relationships/hyperlink" Target="https://pravo-search.minjust.ru/bigs/showDocument.html?id=96E20C02-1B12-465A-B64C-24AA92270007" TargetMode="External"/><Relationship Id="rId46" Type="http://schemas.openxmlformats.org/officeDocument/2006/relationships/hyperlink" Target="https://pravo-search.minjust.ru/bigs/showDocument.html?id=9AA48369-618A-4BB4-B4B8-AE15F2B7EBF6" TargetMode="External"/><Relationship Id="rId59" Type="http://schemas.openxmlformats.org/officeDocument/2006/relationships/hyperlink" Target="https://pravo-search.minjust.ru/bigs/showDocument.html?id=6D8C1916-36FC-4748-8706-A822B2DD3B91" TargetMode="External"/><Relationship Id="rId67" Type="http://schemas.openxmlformats.org/officeDocument/2006/relationships/hyperlink" Target="https://pravo-search.minjust.ru/bigs/showDocument.html?id=8F21B21C-A408-42C4-B9FE-A939B863C84A" TargetMode="External"/><Relationship Id="rId20" Type="http://schemas.openxmlformats.org/officeDocument/2006/relationships/hyperlink" Target="https://pravo-search.minjust.ru/bigs/showDocument.html?id=96E20C02-1B12-465A-B64C-24AA92270007" TargetMode="External"/><Relationship Id="rId41" Type="http://schemas.openxmlformats.org/officeDocument/2006/relationships/hyperlink" Target="https://pravo-search.minjust.ru/bigs/showDocument.html?id=9AA48369-618A-4BB4-B4B8-AE15F2B7EBF6" TargetMode="External"/><Relationship Id="rId54" Type="http://schemas.openxmlformats.org/officeDocument/2006/relationships/hyperlink" Target="https://pravo-search.minjust.ru/bigs/showDocument.html?id=AB8CD4C4-8D82-444E-83C5-FF5157A65F85" TargetMode="External"/><Relationship Id="rId62" Type="http://schemas.openxmlformats.org/officeDocument/2006/relationships/hyperlink" Target="https://pravo-search.minjust.ru/bigs/showDocument.html?id=15D4560C-D530-4955-BF7E-F734337AE80B" TargetMode="External"/><Relationship Id="rId70" Type="http://schemas.openxmlformats.org/officeDocument/2006/relationships/hyperlink" Target="https://pravo-search.minjust.ru/bigs/showDocument.html?id=8F21B21C-A408-42C4-B9FE-A939B863C84A" TargetMode="External"/><Relationship Id="rId75" Type="http://schemas.openxmlformats.org/officeDocument/2006/relationships/hyperlink" Target="https://pravo-search.minjust.ru/bigs/showDocument.html?id=96E20C02-1B12-465A-B64C-24AA92270007" TargetMode="External"/><Relationship Id="rId83" Type="http://schemas.openxmlformats.org/officeDocument/2006/relationships/hyperlink" Target="https://pravo-search.minjust.ru/bigs/showDocument.html?id=96E20C02-1B12-465A-B64C-24AA92270007"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ravo-search.minjust.ru/bigs/showDocument.html?id=96E20C02-1B12-465A-B64C-24AA92270007" TargetMode="External"/><Relationship Id="rId15" Type="http://schemas.openxmlformats.org/officeDocument/2006/relationships/hyperlink" Target="https://pravo-search.minjust.ru/bigs/showDocument.html?id=96E20C02-1B12-465A-B64C-24AA92270007" TargetMode="External"/><Relationship Id="rId23" Type="http://schemas.openxmlformats.org/officeDocument/2006/relationships/hyperlink" Target="https://pravo-search.minjust.ru/bigs/showDocument.html?id=96E20C02-1B12-465A-B64C-24AA92270007" TargetMode="External"/><Relationship Id="rId28" Type="http://schemas.openxmlformats.org/officeDocument/2006/relationships/hyperlink" Target="https://pravo-search.minjust.ru/bigs/showDocument.html?id=15D4560C-D530-4955-BF7E-F734337AE80B" TargetMode="External"/><Relationship Id="rId36" Type="http://schemas.openxmlformats.org/officeDocument/2006/relationships/hyperlink" Target="https://pravo-search.minjust.ru/bigs/showDocument.html?id=23BFA9AF-B847-4F54-8403-F2E327C4305A" TargetMode="External"/><Relationship Id="rId49" Type="http://schemas.openxmlformats.org/officeDocument/2006/relationships/hyperlink" Target="https://pravo-search.minjust.ru/bigs/showDocument.html?id=9AA48369-618A-4BB4-B4B8-AE15F2B7EBF6" TargetMode="External"/><Relationship Id="rId57" Type="http://schemas.openxmlformats.org/officeDocument/2006/relationships/hyperlink" Target="https://pravo-search.minjust.ru/bigs/showDocument.html?id=6D8C1916-36FC-4748-8706-A822B2DD3B91" TargetMode="External"/><Relationship Id="rId10" Type="http://schemas.openxmlformats.org/officeDocument/2006/relationships/hyperlink" Target="https://pravo-search.minjust.ru/bigs/showDocument.html?id=387507C3-B80D-4C0D-9291-8CDC81673F2B" TargetMode="External"/><Relationship Id="rId31" Type="http://schemas.openxmlformats.org/officeDocument/2006/relationships/hyperlink" Target="https://pravo-search.minjust.ru/bigs/showDocument.html?id=96E20C02-1B12-465A-B64C-24AA92270007" TargetMode="External"/><Relationship Id="rId44" Type="http://schemas.openxmlformats.org/officeDocument/2006/relationships/hyperlink" Target="https://pravo-search.minjust.ru/bigs/showDocument.html?id=96E20C02-1B12-465A-B64C-24AA92270007" TargetMode="External"/><Relationship Id="rId52" Type="http://schemas.openxmlformats.org/officeDocument/2006/relationships/hyperlink" Target="https://pravo-search.minjust.ru/bigs/showDocument.html?id=6D8C1916-36FC-4748-8706-A822B2DD3B91" TargetMode="External"/><Relationship Id="rId60" Type="http://schemas.openxmlformats.org/officeDocument/2006/relationships/hyperlink" Target="https://pravo-search.minjust.ru/bigs/showDocument.html?id=15D4560C-D530-4955-BF7E-F734337AE80B" TargetMode="External"/><Relationship Id="rId65" Type="http://schemas.openxmlformats.org/officeDocument/2006/relationships/hyperlink" Target="https://pravo-search.minjust.ru/bigs/showDocument.html?id=96E20C02-1B12-465A-B64C-24AA92270007" TargetMode="External"/><Relationship Id="rId73" Type="http://schemas.openxmlformats.org/officeDocument/2006/relationships/hyperlink" Target="https://pravo-search.minjust.ru/bigs/showDocument.html?id=15D4560C-D530-4955-BF7E-F734337AE80B" TargetMode="External"/><Relationship Id="rId78" Type="http://schemas.openxmlformats.org/officeDocument/2006/relationships/hyperlink" Target="https://pravo-search.minjust.ru/bigs/showDocument.html?id=EB042C48-DE0E-4DBE-8305-4D48DDDB63A2" TargetMode="External"/><Relationship Id="rId81" Type="http://schemas.openxmlformats.org/officeDocument/2006/relationships/hyperlink" Target="https://pravo-search.minjust.ru/bigs/showDocument.html?id=96E20C02-1B12-465A-B64C-24AA92270007" TargetMode="External"/><Relationship Id="rId86" Type="http://schemas.openxmlformats.org/officeDocument/2006/relationships/hyperlink" Target="https://pravo-search.minjust.ru/bigs/showDocument.html?id=09DBAE17-66D4-45BC-9CC7-2B4242B6AF0D"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96E20C02-1B12-465A-B64C-24AA92270007" TargetMode="External"/><Relationship Id="rId13" Type="http://schemas.openxmlformats.org/officeDocument/2006/relationships/hyperlink" Target="https://pravo-search.minjust.ru/bigs/showDocument.html?id=3658A2F0-13F2-4925-A536-3EF779CFF4CC" TargetMode="External"/><Relationship Id="rId18" Type="http://schemas.openxmlformats.org/officeDocument/2006/relationships/hyperlink" Target="https://pravo-search.minjust.ru/bigs/showDocument.html?id=96E20C02-1B12-465A-B64C-24AA92270007" TargetMode="External"/><Relationship Id="rId39" Type="http://schemas.openxmlformats.org/officeDocument/2006/relationships/hyperlink" Target="https://pravo-search.minjust.ru/bigs/showDocument.html?id=15D4560C-D530-4955-BF7E-F734337AE80B" TargetMode="External"/><Relationship Id="rId34" Type="http://schemas.openxmlformats.org/officeDocument/2006/relationships/hyperlink" Target="https://pravo-search.minjust.ru/bigs/showDocument.html?id=96E20C02-1B12-465A-B64C-24AA92270007" TargetMode="External"/><Relationship Id="rId50" Type="http://schemas.openxmlformats.org/officeDocument/2006/relationships/hyperlink" Target="https://pravo-search.minjust.ru/bigs/showDocument.html?id=23BFA9AF-B847-4F54-8403-F2E327C4305A" TargetMode="External"/><Relationship Id="rId55" Type="http://schemas.openxmlformats.org/officeDocument/2006/relationships/hyperlink" Target="https://pravo-search.minjust.ru/bigs/showDocument.html?id=6D8C1916-36FC-4748-8706-A822B2DD3B91" TargetMode="External"/><Relationship Id="rId76" Type="http://schemas.openxmlformats.org/officeDocument/2006/relationships/hyperlink" Target="https://pravo-search.minjust.ru/bigs/showDocument.html?id=9AA48369-618A-4BB4-B4B8-AE15F2B7EBF6" TargetMode="External"/><Relationship Id="rId7" Type="http://schemas.openxmlformats.org/officeDocument/2006/relationships/hyperlink" Target="https://pravo-search.minjust.ru/bigs/showDocument.html?id=96E20C02-1B12-465A-B64C-24AA92270007" TargetMode="External"/><Relationship Id="rId71" Type="http://schemas.openxmlformats.org/officeDocument/2006/relationships/hyperlink" Target="https://pravo-search.minjust.ru/bigs/showDocument.html?id=96E20C02-1B12-465A-B64C-24AA92270007" TargetMode="External"/><Relationship Id="rId2" Type="http://schemas.openxmlformats.org/officeDocument/2006/relationships/styles" Target="styles.xml"/><Relationship Id="rId29" Type="http://schemas.openxmlformats.org/officeDocument/2006/relationships/hyperlink" Target="https://pravo-search.minjust.ru/bigs/showDocument.html?id=DDBB0304-9B82-4DA4-8EF9-24228704775F" TargetMode="External"/><Relationship Id="rId24" Type="http://schemas.openxmlformats.org/officeDocument/2006/relationships/hyperlink" Target="https://pravo-search.minjust.ru/bigs/showDocument.html?id=6785A26F-52A6-439E-A2E4-93801511E564" TargetMode="External"/><Relationship Id="rId40" Type="http://schemas.openxmlformats.org/officeDocument/2006/relationships/hyperlink" Target="https://pravo-search.minjust.ru/bigs/showDocument.html?id=96E20C02-1B12-465A-B64C-24AA92270007" TargetMode="External"/><Relationship Id="rId45" Type="http://schemas.openxmlformats.org/officeDocument/2006/relationships/hyperlink" Target="https://pravo-search.minjust.ru/bigs/showDocument.html?id=96E20C02-1B12-465A-B64C-24AA92270007" TargetMode="External"/><Relationship Id="rId66" Type="http://schemas.openxmlformats.org/officeDocument/2006/relationships/hyperlink" Target="https://pravo-search.minjust.ru/bigs/showDocument.html?id=15D4560C-D530-4955-BF7E-F734337AE80B" TargetMode="External"/><Relationship Id="rId87" Type="http://schemas.openxmlformats.org/officeDocument/2006/relationships/fontTable" Target="fontTable.xml"/><Relationship Id="rId61" Type="http://schemas.openxmlformats.org/officeDocument/2006/relationships/hyperlink" Target="https://pravo-search.minjust.ru/bigs/showDocument.html?id=DDBB0304-9B82-4DA4-8EF9-24228704775F" TargetMode="External"/><Relationship Id="rId82" Type="http://schemas.openxmlformats.org/officeDocument/2006/relationships/hyperlink" Target="https://pravo-search.minjust.ru/bigs/showDocument.html?id=96E20C02-1B12-465A-B64C-24AA9227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59</Pages>
  <Words>29933</Words>
  <Characters>170621</Characters>
  <Application>Microsoft Office Word</Application>
  <DocSecurity>0</DocSecurity>
  <Lines>1421</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2022-09-27T11:51:00Z</cp:lastPrinted>
  <dcterms:created xsi:type="dcterms:W3CDTF">2022-09-27T09:32:00Z</dcterms:created>
  <dcterms:modified xsi:type="dcterms:W3CDTF">2022-09-28T08:33:00Z</dcterms:modified>
</cp:coreProperties>
</file>